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87" w:rsidRDefault="007C77D6" w:rsidP="0057117F">
      <w:pPr>
        <w:jc w:val="center"/>
        <w:rPr>
          <w:rFonts w:ascii="宋体" w:eastAsia="宋体" w:hAnsi="宋体" w:cs="宋体"/>
          <w:b/>
          <w:sz w:val="40"/>
          <w:szCs w:val="40"/>
        </w:rPr>
      </w:pPr>
      <w:r w:rsidRPr="007C77D6">
        <w:rPr>
          <w:rFonts w:ascii="宋体" w:eastAsia="宋体" w:hAnsi="宋体" w:cs="宋体"/>
          <w:b/>
          <w:sz w:val="40"/>
          <w:szCs w:val="40"/>
        </w:rPr>
        <w:t>天府软件园</w:t>
      </w:r>
      <w:r w:rsidR="003021B6">
        <w:rPr>
          <w:rFonts w:ascii="宋体" w:eastAsia="宋体" w:hAnsi="宋体" w:cs="宋体"/>
          <w:b/>
          <w:sz w:val="40"/>
          <w:szCs w:val="40"/>
        </w:rPr>
        <w:t>F区（</w:t>
      </w:r>
      <w:proofErr w:type="gramStart"/>
      <w:r w:rsidR="003021B6">
        <w:rPr>
          <w:rFonts w:ascii="宋体" w:eastAsia="宋体" w:hAnsi="宋体" w:cs="宋体"/>
          <w:b/>
          <w:sz w:val="40"/>
          <w:szCs w:val="40"/>
        </w:rPr>
        <w:t>菁</w:t>
      </w:r>
      <w:r w:rsidR="003021B6">
        <w:rPr>
          <w:rFonts w:ascii="宋体" w:eastAsia="宋体" w:hAnsi="宋体" w:cs="宋体" w:hint="eastAsia"/>
          <w:b/>
          <w:sz w:val="40"/>
          <w:szCs w:val="40"/>
        </w:rPr>
        <w:t>蓉</w:t>
      </w:r>
      <w:r w:rsidR="003021B6">
        <w:rPr>
          <w:rFonts w:ascii="宋体" w:eastAsia="宋体" w:hAnsi="宋体" w:cs="宋体"/>
          <w:b/>
          <w:sz w:val="40"/>
          <w:szCs w:val="40"/>
        </w:rPr>
        <w:t>国际</w:t>
      </w:r>
      <w:proofErr w:type="gramEnd"/>
      <w:r w:rsidR="003021B6">
        <w:rPr>
          <w:rFonts w:ascii="宋体" w:eastAsia="宋体" w:hAnsi="宋体" w:cs="宋体"/>
          <w:b/>
          <w:sz w:val="40"/>
          <w:szCs w:val="40"/>
        </w:rPr>
        <w:t>广场）</w:t>
      </w:r>
    </w:p>
    <w:p w:rsidR="007C77D6" w:rsidRDefault="007C77D6" w:rsidP="0057117F">
      <w:pPr>
        <w:jc w:val="center"/>
        <w:rPr>
          <w:rFonts w:ascii="宋体" w:eastAsia="宋体" w:hAnsi="宋体" w:cs="宋体"/>
          <w:b/>
          <w:sz w:val="40"/>
          <w:szCs w:val="40"/>
        </w:rPr>
      </w:pPr>
      <w:r w:rsidRPr="007C77D6">
        <w:rPr>
          <w:rFonts w:ascii="宋体" w:eastAsia="宋体" w:hAnsi="宋体" w:cs="宋体"/>
          <w:b/>
          <w:sz w:val="40"/>
          <w:szCs w:val="40"/>
        </w:rPr>
        <w:t>互联网BAT体验营</w:t>
      </w:r>
    </w:p>
    <w:p w:rsidR="0028025C" w:rsidRPr="007C77D6" w:rsidRDefault="0028025C" w:rsidP="007C77D6">
      <w:pPr>
        <w:ind w:left="142"/>
        <w:rPr>
          <w:rFonts w:ascii="宋体" w:eastAsia="宋体" w:hAnsi="宋体" w:cs="宋体"/>
          <w:b/>
          <w:sz w:val="40"/>
          <w:szCs w:val="40"/>
        </w:rPr>
      </w:pPr>
    </w:p>
    <w:p w:rsidR="0041499D" w:rsidRDefault="0041499D" w:rsidP="0041499D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 w:rsidRPr="0041499D">
        <w:rPr>
          <w:rFonts w:hint="eastAsia"/>
          <w:b/>
          <w:sz w:val="40"/>
          <w:szCs w:val="40"/>
        </w:rPr>
        <w:t>活动背景</w:t>
      </w:r>
    </w:p>
    <w:p w:rsidR="0083780C" w:rsidRDefault="0041499D" w:rsidP="00A907F4">
      <w:pPr>
        <w:spacing w:line="360" w:lineRule="auto"/>
        <w:ind w:firstLineChars="200" w:firstLine="560"/>
        <w:rPr>
          <w:sz w:val="28"/>
          <w:szCs w:val="28"/>
        </w:rPr>
      </w:pPr>
      <w:r w:rsidRPr="0041499D">
        <w:rPr>
          <w:rFonts w:hint="eastAsia"/>
          <w:sz w:val="28"/>
          <w:szCs w:val="28"/>
        </w:rPr>
        <w:t>随着</w:t>
      </w:r>
      <w:r w:rsidR="0046451C">
        <w:rPr>
          <w:rFonts w:hint="eastAsia"/>
          <w:sz w:val="28"/>
          <w:szCs w:val="28"/>
        </w:rPr>
        <w:t>时代的发展，成都天府软件园已经</w:t>
      </w:r>
      <w:r w:rsidR="0046451C" w:rsidRPr="0046451C">
        <w:rPr>
          <w:rFonts w:hint="eastAsia"/>
          <w:sz w:val="28"/>
          <w:szCs w:val="28"/>
        </w:rPr>
        <w:t>形成软件服务外包、软件产品研发、通信技术、数字娱乐、移动互联、共享服务中心等几大产业集群，并成为国内外知名软件和信息服务企业在华战略布局的重要选择地。</w:t>
      </w:r>
      <w:r w:rsidR="0046451C" w:rsidRPr="0046451C">
        <w:rPr>
          <w:rFonts w:hint="eastAsia"/>
          <w:sz w:val="28"/>
          <w:szCs w:val="28"/>
        </w:rPr>
        <w:t> </w:t>
      </w:r>
      <w:r w:rsidR="0046451C">
        <w:rPr>
          <w:rFonts w:hint="eastAsia"/>
          <w:sz w:val="28"/>
          <w:szCs w:val="28"/>
        </w:rPr>
        <w:t>成都天府软件园</w:t>
      </w:r>
      <w:r w:rsidR="0046451C">
        <w:rPr>
          <w:rFonts w:hint="eastAsia"/>
          <w:sz w:val="28"/>
          <w:szCs w:val="28"/>
        </w:rPr>
        <w:t>F</w:t>
      </w:r>
      <w:r w:rsidR="0046451C">
        <w:rPr>
          <w:rFonts w:hint="eastAsia"/>
          <w:sz w:val="28"/>
          <w:szCs w:val="28"/>
        </w:rPr>
        <w:t>区积极响应国家</w:t>
      </w:r>
      <w:r w:rsidR="00F02FA1">
        <w:rPr>
          <w:rFonts w:hint="eastAsia"/>
          <w:sz w:val="28"/>
          <w:szCs w:val="28"/>
        </w:rPr>
        <w:t>创新创业的口号</w:t>
      </w:r>
      <w:r w:rsidR="000B0233">
        <w:rPr>
          <w:sz w:val="28"/>
          <w:szCs w:val="28"/>
        </w:rPr>
        <w:t>，</w:t>
      </w:r>
      <w:r w:rsidR="000B0233">
        <w:rPr>
          <w:rFonts w:hint="eastAsia"/>
          <w:sz w:val="28"/>
          <w:szCs w:val="28"/>
        </w:rPr>
        <w:t>吸引入驻越来越多的优质互联网</w:t>
      </w:r>
      <w:r w:rsidR="000B0233">
        <w:rPr>
          <w:sz w:val="28"/>
          <w:szCs w:val="28"/>
        </w:rPr>
        <w:t>和创业型</w:t>
      </w:r>
      <w:r w:rsidR="00B231D2">
        <w:rPr>
          <w:sz w:val="28"/>
          <w:szCs w:val="28"/>
        </w:rPr>
        <w:t>技术</w:t>
      </w:r>
      <w:r w:rsidR="00B231D2">
        <w:rPr>
          <w:rFonts w:hint="eastAsia"/>
          <w:sz w:val="28"/>
          <w:szCs w:val="28"/>
        </w:rPr>
        <w:t>公司。优质的公司需要更多优秀</w:t>
      </w:r>
      <w:r w:rsidR="00B231D2">
        <w:rPr>
          <w:sz w:val="28"/>
          <w:szCs w:val="28"/>
        </w:rPr>
        <w:t>的</w:t>
      </w:r>
      <w:r w:rsidR="00F02FA1">
        <w:rPr>
          <w:rFonts w:hint="eastAsia"/>
          <w:sz w:val="28"/>
          <w:szCs w:val="28"/>
        </w:rPr>
        <w:t>人才，</w:t>
      </w:r>
      <w:r w:rsidR="00F63579">
        <w:rPr>
          <w:rFonts w:hint="eastAsia"/>
          <w:sz w:val="28"/>
          <w:szCs w:val="28"/>
        </w:rPr>
        <w:t>而</w:t>
      </w:r>
      <w:r w:rsidR="00F63579">
        <w:rPr>
          <w:sz w:val="28"/>
          <w:szCs w:val="28"/>
        </w:rPr>
        <w:t>我们的</w:t>
      </w:r>
      <w:r>
        <w:rPr>
          <w:rFonts w:hint="eastAsia"/>
          <w:sz w:val="28"/>
          <w:szCs w:val="28"/>
        </w:rPr>
        <w:t>人才供不应求。</w:t>
      </w:r>
    </w:p>
    <w:p w:rsidR="0083780C" w:rsidRDefault="000B0233" w:rsidP="0060569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 w:rsidR="00A342D9">
        <w:rPr>
          <w:rFonts w:ascii="宋体" w:hAnsi="宋体" w:hint="eastAsia"/>
          <w:color w:val="000000"/>
          <w:sz w:val="28"/>
          <w:szCs w:val="28"/>
        </w:rPr>
        <w:t>另一方</w:t>
      </w:r>
      <w:r w:rsidR="00A342D9">
        <w:rPr>
          <w:rFonts w:ascii="宋体" w:hAnsi="宋体"/>
          <w:color w:val="000000"/>
          <w:sz w:val="28"/>
          <w:szCs w:val="28"/>
        </w:rPr>
        <w:t>面，高校的大学生群体是互联网</w:t>
      </w:r>
      <w:r w:rsidR="00A342D9">
        <w:rPr>
          <w:rFonts w:ascii="宋体" w:hAnsi="宋体" w:hint="eastAsia"/>
          <w:color w:val="000000"/>
          <w:sz w:val="28"/>
          <w:szCs w:val="28"/>
        </w:rPr>
        <w:t>大众</w:t>
      </w:r>
      <w:r w:rsidR="00A342D9">
        <w:rPr>
          <w:rFonts w:ascii="宋体" w:hAnsi="宋体"/>
          <w:color w:val="000000"/>
          <w:sz w:val="28"/>
          <w:szCs w:val="28"/>
        </w:rPr>
        <w:t>创新时代的主力，为</w:t>
      </w:r>
      <w:r w:rsidR="00A342D9" w:rsidRPr="00A342D9">
        <w:rPr>
          <w:rFonts w:ascii="宋体" w:hAnsi="宋体"/>
          <w:color w:val="000000"/>
          <w:sz w:val="28"/>
          <w:szCs w:val="28"/>
        </w:rPr>
        <w:t>帮助优秀大学生实现个人成长，</w:t>
      </w:r>
      <w:r w:rsidR="00605693">
        <w:rPr>
          <w:rFonts w:ascii="宋体" w:hAnsi="宋体" w:hint="eastAsia"/>
          <w:color w:val="000000"/>
          <w:sz w:val="28"/>
          <w:szCs w:val="28"/>
        </w:rPr>
        <w:t>提升学子</w:t>
      </w:r>
      <w:r w:rsidR="00605693">
        <w:rPr>
          <w:rFonts w:ascii="宋体" w:hAnsi="宋体"/>
          <w:color w:val="000000"/>
          <w:sz w:val="28"/>
          <w:szCs w:val="28"/>
        </w:rPr>
        <w:t>们</w:t>
      </w:r>
      <w:r w:rsidR="00605693">
        <w:rPr>
          <w:rFonts w:ascii="宋体" w:hAnsi="宋体" w:hint="eastAsia"/>
          <w:color w:val="000000"/>
          <w:sz w:val="28"/>
          <w:szCs w:val="28"/>
        </w:rPr>
        <w:t>对于互联网</w:t>
      </w:r>
      <w:r w:rsidR="00D13089">
        <w:rPr>
          <w:rFonts w:ascii="宋体" w:hAnsi="宋体"/>
          <w:color w:val="000000"/>
          <w:sz w:val="28"/>
          <w:szCs w:val="28"/>
        </w:rPr>
        <w:t>创新</w:t>
      </w:r>
      <w:r w:rsidR="00605693">
        <w:rPr>
          <w:rFonts w:ascii="宋体" w:hAnsi="宋体" w:hint="eastAsia"/>
          <w:color w:val="000000"/>
          <w:sz w:val="28"/>
          <w:szCs w:val="28"/>
        </w:rPr>
        <w:t>企业的认知</w:t>
      </w:r>
      <w:r w:rsidR="00A342D9" w:rsidRPr="00B559FC">
        <w:rPr>
          <w:rFonts w:ascii="宋体" w:hAnsi="宋体" w:hint="eastAsia"/>
          <w:color w:val="000000"/>
          <w:sz w:val="28"/>
          <w:szCs w:val="28"/>
        </w:rPr>
        <w:t>，</w:t>
      </w:r>
      <w:r w:rsidR="00605693">
        <w:rPr>
          <w:rFonts w:ascii="宋体" w:hAnsi="宋体"/>
          <w:color w:val="000000"/>
          <w:sz w:val="28"/>
          <w:szCs w:val="28"/>
        </w:rPr>
        <w:t>培养其</w:t>
      </w:r>
      <w:r w:rsidR="00887797">
        <w:rPr>
          <w:rFonts w:ascii="宋体" w:hAnsi="宋体"/>
          <w:color w:val="000000"/>
          <w:sz w:val="28"/>
          <w:szCs w:val="28"/>
        </w:rPr>
        <w:t>创新能力、</w:t>
      </w:r>
      <w:r w:rsidR="00887797">
        <w:rPr>
          <w:rFonts w:ascii="宋体" w:hAnsi="宋体" w:hint="eastAsia"/>
          <w:color w:val="000000"/>
          <w:sz w:val="28"/>
          <w:szCs w:val="28"/>
        </w:rPr>
        <w:t>实践</w:t>
      </w:r>
      <w:r w:rsidR="00605693">
        <w:rPr>
          <w:rFonts w:ascii="宋体" w:hAnsi="宋体"/>
          <w:color w:val="000000"/>
          <w:sz w:val="28"/>
          <w:szCs w:val="28"/>
        </w:rPr>
        <w:t>技能和工程</w:t>
      </w:r>
      <w:r w:rsidR="00605693">
        <w:rPr>
          <w:rFonts w:ascii="宋体" w:hAnsi="宋体" w:hint="eastAsia"/>
          <w:color w:val="000000"/>
          <w:sz w:val="28"/>
          <w:szCs w:val="28"/>
        </w:rPr>
        <w:t>能力</w:t>
      </w:r>
      <w:r w:rsidR="00A342D9" w:rsidRPr="00B559FC">
        <w:rPr>
          <w:rFonts w:ascii="宋体" w:hAnsi="宋体"/>
          <w:color w:val="000000"/>
          <w:sz w:val="28"/>
          <w:szCs w:val="28"/>
        </w:rPr>
        <w:t>素养</w:t>
      </w:r>
      <w:r w:rsidR="00A342D9">
        <w:rPr>
          <w:rFonts w:ascii="宋体" w:hAnsi="宋体" w:hint="eastAsia"/>
          <w:color w:val="000000"/>
          <w:sz w:val="28"/>
          <w:szCs w:val="28"/>
        </w:rPr>
        <w:t>，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成都</w:t>
      </w:r>
      <w:r w:rsidR="0083780C">
        <w:rPr>
          <w:rFonts w:ascii="宋体" w:hAnsi="宋体" w:hint="eastAsia"/>
          <w:color w:val="000000"/>
          <w:sz w:val="28"/>
          <w:szCs w:val="28"/>
        </w:rPr>
        <w:t>天府软件园</w:t>
      </w:r>
      <w:r w:rsidR="00D902CF">
        <w:rPr>
          <w:rFonts w:ascii="宋体" w:hAnsi="宋体"/>
          <w:color w:val="000000"/>
          <w:sz w:val="28"/>
          <w:szCs w:val="28"/>
        </w:rPr>
        <w:t>F</w:t>
      </w:r>
      <w:r w:rsidR="00D902CF">
        <w:rPr>
          <w:rFonts w:ascii="宋体" w:hAnsi="宋体" w:hint="eastAsia"/>
          <w:color w:val="000000"/>
          <w:sz w:val="28"/>
          <w:szCs w:val="28"/>
        </w:rPr>
        <w:t>区联合</w:t>
      </w:r>
      <w:r w:rsidR="00D902CF">
        <w:rPr>
          <w:rFonts w:ascii="宋体" w:hAnsi="宋体"/>
          <w:color w:val="000000"/>
          <w:sz w:val="28"/>
          <w:szCs w:val="28"/>
        </w:rPr>
        <w:t>园区各企业</w:t>
      </w:r>
      <w:r w:rsidR="000C3E95">
        <w:rPr>
          <w:rFonts w:ascii="宋体" w:hAnsi="宋体"/>
          <w:color w:val="000000"/>
          <w:sz w:val="28"/>
          <w:szCs w:val="28"/>
        </w:rPr>
        <w:t>，</w:t>
      </w:r>
      <w:r w:rsidR="0083780C">
        <w:rPr>
          <w:rFonts w:ascii="宋体" w:hAnsi="宋体" w:hint="eastAsia"/>
          <w:color w:val="000000"/>
          <w:sz w:val="28"/>
          <w:szCs w:val="28"/>
        </w:rPr>
        <w:t>开展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《</w:t>
      </w:r>
      <w:r w:rsidR="00990687" w:rsidRPr="00990687">
        <w:rPr>
          <w:rFonts w:ascii="宋体" w:hAnsi="宋体" w:cstheme="minorBidi"/>
          <w:color w:val="000000"/>
          <w:kern w:val="2"/>
          <w:sz w:val="28"/>
          <w:szCs w:val="28"/>
        </w:rPr>
        <w:t>天府软件园F区（菁</w:t>
      </w:r>
      <w:r w:rsidR="00990687" w:rsidRPr="00990687">
        <w:rPr>
          <w:rFonts w:ascii="宋体" w:hAnsi="宋体" w:cstheme="minorBidi" w:hint="eastAsia"/>
          <w:color w:val="000000"/>
          <w:kern w:val="2"/>
          <w:sz w:val="28"/>
          <w:szCs w:val="28"/>
        </w:rPr>
        <w:t>蓉</w:t>
      </w:r>
      <w:r w:rsidR="00990687" w:rsidRPr="00990687">
        <w:rPr>
          <w:rFonts w:ascii="宋体" w:hAnsi="宋体" w:cstheme="minorBidi"/>
          <w:color w:val="000000"/>
          <w:kern w:val="2"/>
          <w:sz w:val="28"/>
          <w:szCs w:val="28"/>
        </w:rPr>
        <w:t>国际广场）互联网BAT体验营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》</w:t>
      </w:r>
      <w:r w:rsidR="00AF2B6E">
        <w:rPr>
          <w:rFonts w:ascii="宋体" w:hAnsi="宋体" w:hint="eastAsia"/>
          <w:color w:val="000000"/>
          <w:sz w:val="28"/>
          <w:szCs w:val="28"/>
        </w:rPr>
        <w:t>活动</w:t>
      </w:r>
      <w:r w:rsidR="00990687">
        <w:rPr>
          <w:rFonts w:ascii="宋体" w:hAnsi="宋体"/>
          <w:color w:val="000000"/>
          <w:sz w:val="28"/>
          <w:szCs w:val="28"/>
        </w:rPr>
        <w:t>（以下简称体验营）</w:t>
      </w:r>
      <w:r w:rsidR="00AF2B6E">
        <w:rPr>
          <w:rFonts w:ascii="宋体" w:hAnsi="宋体" w:hint="eastAsia"/>
          <w:color w:val="000000"/>
          <w:sz w:val="28"/>
          <w:szCs w:val="28"/>
        </w:rPr>
        <w:t>，为未来精英群体提供与企业一对一的交流平台，</w:t>
      </w:r>
      <w:r w:rsidR="00D902CF">
        <w:rPr>
          <w:rFonts w:ascii="宋体" w:hAnsi="宋体"/>
          <w:color w:val="000000"/>
          <w:sz w:val="28"/>
          <w:szCs w:val="28"/>
        </w:rPr>
        <w:t>辅以</w:t>
      </w:r>
      <w:r w:rsidR="00AF2B6E">
        <w:rPr>
          <w:rFonts w:ascii="宋体" w:hAnsi="宋体" w:hint="eastAsia"/>
          <w:color w:val="000000"/>
          <w:sz w:val="28"/>
          <w:szCs w:val="28"/>
        </w:rPr>
        <w:t>导师</w:t>
      </w:r>
      <w:r w:rsidR="00D902CF">
        <w:rPr>
          <w:rFonts w:ascii="宋体" w:hAnsi="宋体"/>
          <w:color w:val="000000"/>
          <w:sz w:val="28"/>
          <w:szCs w:val="28"/>
        </w:rPr>
        <w:t>、</w:t>
      </w:r>
      <w:r w:rsidR="00D902CF">
        <w:rPr>
          <w:rFonts w:ascii="宋体" w:hAnsi="宋体" w:hint="eastAsia"/>
          <w:color w:val="000000"/>
          <w:sz w:val="28"/>
          <w:szCs w:val="28"/>
        </w:rPr>
        <w:t>团队</w:t>
      </w:r>
      <w:r w:rsidR="00AF2B6E">
        <w:rPr>
          <w:rFonts w:ascii="宋体" w:hAnsi="宋体" w:hint="eastAsia"/>
          <w:color w:val="000000"/>
          <w:sz w:val="28"/>
          <w:szCs w:val="28"/>
        </w:rPr>
        <w:t>，</w:t>
      </w:r>
      <w:r w:rsidR="00D902CF">
        <w:rPr>
          <w:rFonts w:ascii="宋体" w:hAnsi="宋体"/>
          <w:color w:val="000000"/>
          <w:sz w:val="28"/>
          <w:szCs w:val="28"/>
        </w:rPr>
        <w:t>创业</w:t>
      </w:r>
      <w:r w:rsidR="00D902CF">
        <w:rPr>
          <w:rFonts w:ascii="宋体" w:hAnsi="宋体" w:hint="eastAsia"/>
          <w:color w:val="000000"/>
          <w:sz w:val="28"/>
          <w:szCs w:val="28"/>
        </w:rPr>
        <w:t>实战</w:t>
      </w:r>
      <w:r w:rsidR="00AF2B6E">
        <w:rPr>
          <w:rFonts w:ascii="宋体" w:hAnsi="宋体" w:hint="eastAsia"/>
          <w:color w:val="000000"/>
          <w:sz w:val="28"/>
          <w:szCs w:val="28"/>
        </w:rPr>
        <w:t>等资源，</w:t>
      </w:r>
      <w:r w:rsidR="002A47E8">
        <w:rPr>
          <w:rFonts w:ascii="宋体" w:hAnsi="宋体" w:hint="eastAsia"/>
          <w:color w:val="000000"/>
          <w:sz w:val="28"/>
          <w:szCs w:val="28"/>
        </w:rPr>
        <w:t>以多层次</w:t>
      </w:r>
      <w:r w:rsidR="002A47E8">
        <w:rPr>
          <w:rFonts w:ascii="宋体" w:hAnsi="宋体"/>
          <w:color w:val="000000"/>
          <w:sz w:val="28"/>
          <w:szCs w:val="28"/>
        </w:rPr>
        <w:t>活动</w:t>
      </w:r>
      <w:r w:rsidR="00AF2B6E">
        <w:rPr>
          <w:rFonts w:ascii="宋体" w:hAnsi="宋体" w:hint="eastAsia"/>
          <w:color w:val="000000"/>
          <w:sz w:val="28"/>
          <w:szCs w:val="28"/>
        </w:rPr>
        <w:t>服务</w:t>
      </w:r>
      <w:r w:rsidR="002A47E8">
        <w:rPr>
          <w:rFonts w:ascii="宋体" w:hAnsi="宋体" w:hint="eastAsia"/>
          <w:color w:val="000000"/>
          <w:sz w:val="28"/>
          <w:szCs w:val="28"/>
        </w:rPr>
        <w:t>助力高校</w:t>
      </w:r>
      <w:r w:rsidR="002A47E8">
        <w:rPr>
          <w:rFonts w:ascii="宋体" w:hAnsi="宋体"/>
          <w:color w:val="000000"/>
          <w:sz w:val="28"/>
          <w:szCs w:val="28"/>
        </w:rPr>
        <w:t>创新创业能力的</w:t>
      </w:r>
      <w:r w:rsidR="00AF2B6E">
        <w:rPr>
          <w:rFonts w:ascii="宋体" w:hAnsi="宋体" w:hint="eastAsia"/>
          <w:color w:val="000000"/>
          <w:sz w:val="28"/>
          <w:szCs w:val="28"/>
        </w:rPr>
        <w:t>发展</w:t>
      </w:r>
      <w:r w:rsidR="00207821">
        <w:rPr>
          <w:rFonts w:ascii="宋体" w:hAnsi="宋体"/>
          <w:color w:val="000000"/>
          <w:sz w:val="28"/>
          <w:szCs w:val="28"/>
        </w:rPr>
        <w:t>。</w:t>
      </w:r>
    </w:p>
    <w:p w:rsidR="00A60F01" w:rsidRDefault="00A60F01" w:rsidP="0083780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60F01" w:rsidRDefault="00A60F01" w:rsidP="0083780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60F01" w:rsidRDefault="00A60F01" w:rsidP="0083780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60F01" w:rsidRDefault="00A60F01" w:rsidP="0083780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60F01" w:rsidRPr="00B559FC" w:rsidRDefault="00A60F01" w:rsidP="0083780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499D" w:rsidRDefault="0041499D" w:rsidP="0041499D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活动目的</w:t>
      </w:r>
    </w:p>
    <w:p w:rsidR="00A60F01" w:rsidRDefault="00A60F01" w:rsidP="00A60F01">
      <w:pPr>
        <w:pStyle w:val="a3"/>
        <w:ind w:left="982" w:firstLineChars="0" w:firstLine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274310" cy="3076575"/>
            <wp:effectExtent l="76200" t="0" r="9779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56E77" w:rsidRDefault="00263A87" w:rsidP="00356E77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 w:rsidR="00356E77">
        <w:rPr>
          <w:rFonts w:hint="eastAsia"/>
          <w:sz w:val="28"/>
          <w:szCs w:val="28"/>
        </w:rPr>
        <w:t>创造性和探索性实践，不断深化企业</w:t>
      </w:r>
      <w:r w:rsidR="003F2881">
        <w:rPr>
          <w:sz w:val="28"/>
          <w:szCs w:val="28"/>
        </w:rPr>
        <w:t>创新</w:t>
      </w:r>
      <w:r w:rsidR="00356E77">
        <w:rPr>
          <w:rFonts w:hint="eastAsia"/>
          <w:sz w:val="28"/>
          <w:szCs w:val="28"/>
        </w:rPr>
        <w:t>与高校</w:t>
      </w:r>
      <w:r w:rsidR="003F2881">
        <w:rPr>
          <w:rFonts w:hint="eastAsia"/>
          <w:sz w:val="28"/>
          <w:szCs w:val="28"/>
        </w:rPr>
        <w:t>双创</w:t>
      </w:r>
      <w:r w:rsidR="003F2881">
        <w:rPr>
          <w:sz w:val="28"/>
          <w:szCs w:val="28"/>
        </w:rPr>
        <w:t>活动</w:t>
      </w:r>
      <w:r w:rsidR="00356E77">
        <w:rPr>
          <w:rFonts w:hint="eastAsia"/>
          <w:sz w:val="28"/>
          <w:szCs w:val="28"/>
        </w:rPr>
        <w:t>之间的联系，创造以</w:t>
      </w:r>
      <w:r w:rsidR="00350417">
        <w:rPr>
          <w:sz w:val="28"/>
          <w:szCs w:val="28"/>
        </w:rPr>
        <w:t>互联网企业</w:t>
      </w:r>
      <w:r w:rsidR="00D970BD">
        <w:rPr>
          <w:rFonts w:hint="eastAsia"/>
          <w:sz w:val="28"/>
          <w:szCs w:val="28"/>
        </w:rPr>
        <w:t>的发展和人才需求为导向，以双创</w:t>
      </w:r>
      <w:r w:rsidR="00283925">
        <w:rPr>
          <w:rFonts w:hint="eastAsia"/>
          <w:sz w:val="28"/>
          <w:szCs w:val="28"/>
        </w:rPr>
        <w:t>沟通和实践为支撑，以体验</w:t>
      </w:r>
      <w:r w:rsidR="00356E77">
        <w:rPr>
          <w:rFonts w:hint="eastAsia"/>
          <w:sz w:val="28"/>
          <w:szCs w:val="28"/>
        </w:rPr>
        <w:t>营活动为辅助的新格局</w:t>
      </w:r>
    </w:p>
    <w:p w:rsidR="00356E77" w:rsidRPr="0041499D" w:rsidRDefault="00356E77" w:rsidP="00356E7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搭建高校学生与</w:t>
      </w:r>
      <w:r w:rsidR="0083780C">
        <w:rPr>
          <w:rFonts w:asciiTheme="majorEastAsia" w:eastAsiaTheme="majorEastAsia" w:hAnsiTheme="majorEastAsia" w:hint="eastAsia"/>
          <w:sz w:val="28"/>
          <w:szCs w:val="28"/>
        </w:rPr>
        <w:t>天府</w:t>
      </w:r>
      <w:r>
        <w:rPr>
          <w:rFonts w:asciiTheme="majorEastAsia" w:eastAsiaTheme="majorEastAsia" w:hAnsiTheme="majorEastAsia" w:hint="eastAsia"/>
          <w:sz w:val="28"/>
          <w:szCs w:val="28"/>
        </w:rPr>
        <w:t>软件园企业一对一的交流平台，培养对于企业真实所需的人才</w:t>
      </w:r>
    </w:p>
    <w:p w:rsidR="00356E77" w:rsidRDefault="00356E77" w:rsidP="00356E77">
      <w:pPr>
        <w:pStyle w:val="a3"/>
        <w:ind w:left="840" w:firstLineChars="0" w:firstLine="0"/>
        <w:rPr>
          <w:b/>
          <w:sz w:val="40"/>
          <w:szCs w:val="40"/>
        </w:rPr>
      </w:pPr>
    </w:p>
    <w:p w:rsidR="00862887" w:rsidRPr="00356E77" w:rsidRDefault="00862887" w:rsidP="00356E77">
      <w:pPr>
        <w:pStyle w:val="a3"/>
        <w:ind w:left="840" w:firstLineChars="0" w:firstLine="0"/>
        <w:rPr>
          <w:b/>
          <w:sz w:val="40"/>
          <w:szCs w:val="40"/>
        </w:rPr>
      </w:pPr>
    </w:p>
    <w:p w:rsidR="00B02483" w:rsidRDefault="0041499D" w:rsidP="00B02483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活动意义</w:t>
      </w:r>
    </w:p>
    <w:p w:rsidR="00862887" w:rsidRDefault="00124828" w:rsidP="00B02483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通过天府软件园</w:t>
      </w:r>
      <w:r>
        <w:rPr>
          <w:sz w:val="28"/>
          <w:szCs w:val="28"/>
        </w:rPr>
        <w:t>F</w:t>
      </w:r>
      <w:r>
        <w:rPr>
          <w:sz w:val="28"/>
          <w:szCs w:val="28"/>
        </w:rPr>
        <w:t>区（</w:t>
      </w:r>
      <w:proofErr w:type="gramStart"/>
      <w:r>
        <w:rPr>
          <w:sz w:val="28"/>
          <w:szCs w:val="28"/>
        </w:rPr>
        <w:t>菁蓉国际</w:t>
      </w:r>
      <w:proofErr w:type="gramEnd"/>
      <w:r>
        <w:rPr>
          <w:sz w:val="28"/>
          <w:szCs w:val="28"/>
        </w:rPr>
        <w:t>中心）</w:t>
      </w:r>
      <w:r>
        <w:rPr>
          <w:rFonts w:hint="eastAsia"/>
          <w:sz w:val="28"/>
          <w:szCs w:val="28"/>
        </w:rPr>
        <w:t>提供的一对一平台，使高校学生充分的接触社会，体验企业，理解企业所求，发展企业所需，进一步</w:t>
      </w:r>
      <w:r>
        <w:rPr>
          <w:sz w:val="28"/>
          <w:szCs w:val="28"/>
        </w:rPr>
        <w:t>推动</w:t>
      </w:r>
      <w:r>
        <w:rPr>
          <w:rFonts w:hint="eastAsia"/>
          <w:sz w:val="28"/>
          <w:szCs w:val="28"/>
        </w:rPr>
        <w:t>大学生就业</w:t>
      </w:r>
      <w:r>
        <w:rPr>
          <w:sz w:val="28"/>
          <w:szCs w:val="28"/>
        </w:rPr>
        <w:t>和创新创业工作</w:t>
      </w:r>
      <w:r>
        <w:rPr>
          <w:rFonts w:hint="eastAsia"/>
          <w:sz w:val="28"/>
          <w:szCs w:val="28"/>
        </w:rPr>
        <w:t>，实现大学生个人梦想的同时为</w:t>
      </w:r>
      <w:r>
        <w:rPr>
          <w:sz w:val="28"/>
          <w:szCs w:val="28"/>
        </w:rPr>
        <w:t>互联网创新企业</w:t>
      </w:r>
      <w:r>
        <w:rPr>
          <w:rFonts w:hint="eastAsia"/>
          <w:sz w:val="28"/>
          <w:szCs w:val="28"/>
        </w:rPr>
        <w:t>培养后备人才</w:t>
      </w:r>
      <w:r>
        <w:rPr>
          <w:sz w:val="28"/>
          <w:szCs w:val="28"/>
        </w:rPr>
        <w:t>。</w:t>
      </w:r>
    </w:p>
    <w:p w:rsidR="00B02483" w:rsidRDefault="00B02483" w:rsidP="00B02483">
      <w:pPr>
        <w:rPr>
          <w:b/>
          <w:sz w:val="40"/>
          <w:szCs w:val="40"/>
        </w:rPr>
      </w:pPr>
    </w:p>
    <w:p w:rsidR="00B02483" w:rsidRPr="00B02483" w:rsidRDefault="00B02483" w:rsidP="00B02483">
      <w:pPr>
        <w:rPr>
          <w:b/>
          <w:sz w:val="40"/>
          <w:szCs w:val="40"/>
        </w:rPr>
      </w:pPr>
    </w:p>
    <w:p w:rsidR="00B02483" w:rsidRPr="00B02483" w:rsidRDefault="000E2F7E" w:rsidP="00B02483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ect id="_x0000_s1027" style="position:absolute;margin-left:145.55pt;margin-top:-39.9pt;width:129.15pt;height:39.9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5D6113" w:rsidRPr="005D6113" w:rsidRDefault="007262C5" w:rsidP="007262C5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软件园区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300.9pt;margin-top:-6.25pt;width:31.5pt;height:62.1pt;rotation:-4106588fd;z-index:25166745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layout-flow:vertical-ideographic"/>
          </v:shape>
        </w:pict>
      </w:r>
      <w:r>
        <w:rPr>
          <w:b/>
          <w:noProof/>
          <w:sz w:val="40"/>
          <w:szCs w:val="40"/>
        </w:rPr>
        <w:pict>
          <v:shape id="_x0000_s1036" type="#_x0000_t67" style="position:absolute;margin-left:95.3pt;margin-top:.7pt;width:31.5pt;height:57.1pt;rotation:3646370fd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layout-flow:vertical-ideographic"/>
          </v:shape>
        </w:pict>
      </w:r>
    </w:p>
    <w:p w:rsidR="00534D18" w:rsidRDefault="000E2F7E" w:rsidP="00534D18">
      <w:pPr>
        <w:pStyle w:val="a3"/>
        <w:ind w:left="982" w:firstLineChars="0" w:firstLine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ect id="_x0000_s1029" style="position:absolute;left:0;text-align:left;margin-left:347.7pt;margin-top:30.25pt;width:62.35pt;height:39.9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D6113" w:rsidRPr="005D6113" w:rsidRDefault="005D6113" w:rsidP="005D6113">
                  <w:pPr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企业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028" style="position:absolute;left:0;text-align:left;margin-left:27.65pt;margin-top:30.25pt;width:65.5pt;height:39.9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D6113" w:rsidRPr="005D6113" w:rsidRDefault="005D6113" w:rsidP="005D6113">
                  <w:pPr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学生</w:t>
                  </w:r>
                </w:p>
              </w:txbxContent>
            </v:textbox>
          </v:rect>
        </w:pict>
      </w:r>
    </w:p>
    <w:p w:rsidR="005D6113" w:rsidRDefault="000E2F7E" w:rsidP="0043663F">
      <w:pPr>
        <w:pStyle w:val="a3"/>
        <w:ind w:leftChars="400" w:left="960" w:firstLineChars="100" w:firstLine="402"/>
        <w:rPr>
          <w:sz w:val="28"/>
          <w:szCs w:val="28"/>
        </w:rPr>
      </w:pPr>
      <w:r w:rsidRPr="000E2F7E">
        <w:rPr>
          <w:b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07.95pt;margin-top:2.95pt;width:37.6pt;height:30.55pt;z-index:251662336" fillcolor="#f79646 [3209]" strokecolor="#f2f2f2 [3041]" strokeweight="3pt">
            <v:shadow on="t" type="perspective" color="#974706 [1609]" opacity=".5" offset="1pt" offset2="-1pt"/>
          </v:shape>
        </w:pict>
      </w:r>
      <w:r w:rsidRPr="000E2F7E">
        <w:rPr>
          <w:b/>
          <w:noProof/>
          <w:sz w:val="40"/>
          <w:szCs w:val="40"/>
        </w:rPr>
        <w:pict>
          <v:shape id="_x0000_s1033" type="#_x0000_t13" style="position:absolute;left:0;text-align:left;margin-left:154.2pt;margin-top:2.95pt;width:37.6pt;height:30.55pt;z-index:251663360" fillcolor="#f79646 [3209]" strokecolor="#f2f2f2 [3041]" strokeweight="3pt">
            <v:shadow on="t" type="perspective" color="#974706 [1609]" opacity=".5" offset="1pt" offset2="-1pt"/>
          </v:shape>
        </w:pict>
      </w:r>
      <w:r w:rsidRPr="000E2F7E">
        <w:rPr>
          <w:b/>
          <w:noProof/>
          <w:sz w:val="40"/>
          <w:szCs w:val="40"/>
        </w:rPr>
        <w:pict>
          <v:shape id="_x0000_s1034" type="#_x0000_t13" style="position:absolute;left:0;text-align:left;margin-left:199.55pt;margin-top:2.95pt;width:37.6pt;height:30.55pt;z-index:251664384" fillcolor="#f79646 [3209]" strokecolor="#f2f2f2 [3041]" strokeweight="3pt">
            <v:shadow on="t" type="perspective" color="#974706 [1609]" opacity=".5" offset="1pt" offset2="-1pt"/>
          </v:shape>
        </w:pict>
      </w:r>
      <w:r w:rsidRPr="000E2F7E">
        <w:rPr>
          <w:b/>
          <w:noProof/>
          <w:sz w:val="40"/>
          <w:szCs w:val="40"/>
        </w:rPr>
        <w:pict>
          <v:shape id="_x0000_s1035" type="#_x0000_t13" style="position:absolute;left:0;text-align:left;margin-left:248pt;margin-top:2.95pt;width:37.6pt;height:30.55pt;z-index:251665408" fillcolor="#f79646 [3209]" strokecolor="#f2f2f2 [3041]" strokeweight="3pt">
            <v:shadow on="t" type="perspective" color="#974706 [1609]" opacity=".5" offset="1pt" offset2="-1pt"/>
          </v:shape>
        </w:pict>
      </w:r>
      <w:r w:rsidRPr="000E2F7E">
        <w:rPr>
          <w:b/>
          <w:noProof/>
          <w:sz w:val="40"/>
          <w:szCs w:val="40"/>
        </w:rPr>
        <w:pict>
          <v:shape id="_x0000_s1030" type="#_x0000_t13" style="position:absolute;left:0;text-align:left;margin-left:298.1pt;margin-top:2.95pt;width:37.6pt;height:30.55pt;z-index:251661312" fillcolor="#f79646 [3209]" strokecolor="#f2f2f2 [3041]" strokeweight="3pt">
            <v:shadow on="t" type="perspective" color="#974706 [1609]" opacity=".5" offset="1pt" offset2="-1pt"/>
          </v:shape>
        </w:pict>
      </w:r>
    </w:p>
    <w:p w:rsidR="005D6113" w:rsidRDefault="005D6113" w:rsidP="00356E77">
      <w:pPr>
        <w:pStyle w:val="a3"/>
        <w:ind w:leftChars="400" w:left="960" w:firstLineChars="100" w:firstLine="280"/>
        <w:rPr>
          <w:sz w:val="28"/>
          <w:szCs w:val="28"/>
        </w:rPr>
      </w:pPr>
    </w:p>
    <w:p w:rsidR="00356E77" w:rsidRPr="0041499D" w:rsidRDefault="00356E77" w:rsidP="00356E77">
      <w:pPr>
        <w:pStyle w:val="a3"/>
        <w:ind w:leftChars="400" w:left="960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7C77D6" w:rsidRPr="00A907F4" w:rsidRDefault="007C77D6" w:rsidP="00A907F4">
      <w:pPr>
        <w:rPr>
          <w:b/>
          <w:sz w:val="40"/>
          <w:szCs w:val="40"/>
        </w:rPr>
      </w:pPr>
    </w:p>
    <w:p w:rsidR="00911F47" w:rsidRDefault="0083780C" w:rsidP="005D6113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 w:rsidRPr="005D6113">
        <w:rPr>
          <w:b/>
          <w:sz w:val="40"/>
          <w:szCs w:val="40"/>
        </w:rPr>
        <w:t>活动特色</w:t>
      </w:r>
    </w:p>
    <w:p w:rsidR="0083780C" w:rsidRPr="00911F47" w:rsidRDefault="005D6113" w:rsidP="00911F47">
      <w:pPr>
        <w:ind w:left="142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274310" cy="3076575"/>
            <wp:effectExtent l="0" t="19050" r="0" b="9525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D6113" w:rsidRDefault="005D6113" w:rsidP="0083780C">
      <w:pPr>
        <w:tabs>
          <w:tab w:val="left" w:pos="426"/>
        </w:tabs>
        <w:rPr>
          <w:rFonts w:ascii="宋体" w:hAnsi="宋体"/>
          <w:b/>
          <w:color w:val="000000"/>
          <w:sz w:val="28"/>
          <w:szCs w:val="28"/>
        </w:rPr>
      </w:pPr>
    </w:p>
    <w:p w:rsidR="005D6113" w:rsidRDefault="005D6113" w:rsidP="0083780C">
      <w:pPr>
        <w:tabs>
          <w:tab w:val="left" w:pos="426"/>
        </w:tabs>
        <w:rPr>
          <w:rFonts w:ascii="宋体" w:hAnsi="宋体"/>
          <w:b/>
          <w:color w:val="000000"/>
          <w:sz w:val="28"/>
          <w:szCs w:val="28"/>
        </w:rPr>
      </w:pPr>
    </w:p>
    <w:p w:rsidR="0083780C" w:rsidRDefault="007B57EE" w:rsidP="0083780C">
      <w:pPr>
        <w:tabs>
          <w:tab w:val="left" w:pos="426"/>
        </w:tabs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1.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参观</w:t>
      </w:r>
      <w:r>
        <w:rPr>
          <w:rFonts w:ascii="宋体" w:hAnsi="宋体" w:hint="eastAsia"/>
          <w:b/>
          <w:color w:val="000000"/>
          <w:sz w:val="28"/>
          <w:szCs w:val="28"/>
        </w:rPr>
        <w:t>天府</w:t>
      </w:r>
      <w:r w:rsidR="0083780C">
        <w:rPr>
          <w:rFonts w:ascii="宋体" w:hAnsi="宋体" w:hint="eastAsia"/>
          <w:b/>
          <w:color w:val="000000"/>
          <w:sz w:val="28"/>
          <w:szCs w:val="28"/>
        </w:rPr>
        <w:t>软件</w:t>
      </w:r>
      <w:proofErr w:type="gramStart"/>
      <w:r w:rsidR="0083780C">
        <w:rPr>
          <w:rFonts w:ascii="宋体" w:hAnsi="宋体" w:hint="eastAsia"/>
          <w:b/>
          <w:color w:val="000000"/>
          <w:sz w:val="28"/>
          <w:szCs w:val="28"/>
        </w:rPr>
        <w:t>园</w:t>
      </w:r>
      <w:r w:rsidR="008F55FB">
        <w:rPr>
          <w:rFonts w:ascii="宋体" w:hAnsi="宋体"/>
          <w:b/>
          <w:color w:val="000000"/>
          <w:sz w:val="28"/>
          <w:szCs w:val="28"/>
        </w:rPr>
        <w:t>创新</w:t>
      </w:r>
      <w:proofErr w:type="gramEnd"/>
      <w:r w:rsidR="008F55FB">
        <w:rPr>
          <w:rFonts w:ascii="宋体" w:hAnsi="宋体"/>
          <w:b/>
          <w:color w:val="000000"/>
          <w:sz w:val="28"/>
          <w:szCs w:val="28"/>
        </w:rPr>
        <w:t>企业</w:t>
      </w:r>
      <w:r w:rsidR="0083780C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83780C" w:rsidRPr="00F118D2">
        <w:rPr>
          <w:rFonts w:ascii="宋体" w:hAnsi="宋体" w:hint="eastAsia"/>
          <w:b/>
          <w:color w:val="000000"/>
          <w:sz w:val="28"/>
          <w:szCs w:val="28"/>
        </w:rPr>
        <w:t>与</w:t>
      </w:r>
      <w:r w:rsidR="00980002">
        <w:rPr>
          <w:rFonts w:ascii="宋体" w:hAnsi="宋体" w:hint="eastAsia"/>
          <w:b/>
          <w:color w:val="000000"/>
          <w:sz w:val="28"/>
          <w:szCs w:val="28"/>
        </w:rPr>
        <w:t>互联网</w:t>
      </w:r>
      <w:r>
        <w:rPr>
          <w:rFonts w:ascii="宋体" w:hAnsi="宋体" w:hint="eastAsia"/>
          <w:b/>
          <w:color w:val="000000"/>
          <w:sz w:val="28"/>
          <w:szCs w:val="28"/>
        </w:rPr>
        <w:t>牛人</w:t>
      </w:r>
      <w:r w:rsidR="0083780C" w:rsidRPr="00F118D2">
        <w:rPr>
          <w:rFonts w:ascii="宋体" w:hAnsi="宋体" w:hint="eastAsia"/>
          <w:b/>
          <w:color w:val="000000"/>
          <w:sz w:val="28"/>
          <w:szCs w:val="28"/>
        </w:rPr>
        <w:t>面对面交流</w:t>
      </w:r>
    </w:p>
    <w:p w:rsidR="0083780C" w:rsidRPr="003639C0" w:rsidRDefault="0083780C" w:rsidP="0083780C">
      <w:pPr>
        <w:ind w:leftChars="300" w:left="720"/>
        <w:rPr>
          <w:rFonts w:ascii="宋体" w:hAnsi="宋体"/>
          <w:color w:val="000000"/>
          <w:sz w:val="28"/>
          <w:szCs w:val="28"/>
        </w:rPr>
      </w:pPr>
      <w:r w:rsidRPr="00B559FC">
        <w:rPr>
          <w:rFonts w:ascii="宋体" w:hAnsi="宋体" w:hint="eastAsia"/>
          <w:color w:val="000000"/>
          <w:sz w:val="28"/>
          <w:szCs w:val="28"/>
        </w:rPr>
        <w:t>1、参观</w:t>
      </w:r>
      <w:r>
        <w:rPr>
          <w:rFonts w:ascii="宋体" w:hAnsi="宋体" w:hint="eastAsia"/>
          <w:color w:val="000000"/>
          <w:sz w:val="28"/>
          <w:szCs w:val="28"/>
        </w:rPr>
        <w:t>天府软件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园</w:t>
      </w:r>
      <w:r w:rsidR="00116194">
        <w:rPr>
          <w:rFonts w:ascii="宋体" w:hAnsi="宋体" w:hint="eastAsia"/>
          <w:color w:val="000000"/>
          <w:sz w:val="28"/>
          <w:szCs w:val="28"/>
        </w:rPr>
        <w:t>创新</w:t>
      </w:r>
      <w:proofErr w:type="gramEnd"/>
      <w:r w:rsidR="00116194">
        <w:rPr>
          <w:rFonts w:ascii="宋体" w:hAnsi="宋体"/>
          <w:color w:val="000000"/>
          <w:sz w:val="28"/>
          <w:szCs w:val="28"/>
        </w:rPr>
        <w:t>技术</w:t>
      </w:r>
      <w:r w:rsidRPr="001536D5">
        <w:rPr>
          <w:rFonts w:ascii="宋体" w:hAnsi="宋体"/>
          <w:color w:val="000000"/>
          <w:sz w:val="28"/>
          <w:szCs w:val="28"/>
        </w:rPr>
        <w:t>企业</w:t>
      </w:r>
      <w:r w:rsidRPr="00B559FC">
        <w:rPr>
          <w:rFonts w:ascii="宋体" w:hAnsi="宋体" w:hint="eastAsia"/>
          <w:color w:val="000000"/>
          <w:sz w:val="28"/>
          <w:szCs w:val="28"/>
        </w:rPr>
        <w:t>，</w:t>
      </w:r>
      <w:r w:rsidRPr="003639C0">
        <w:rPr>
          <w:rFonts w:ascii="宋体" w:hAnsi="宋体"/>
          <w:color w:val="000000"/>
          <w:sz w:val="28"/>
          <w:szCs w:val="28"/>
        </w:rPr>
        <w:t>亲临工作环境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639C0">
        <w:rPr>
          <w:rFonts w:ascii="宋体" w:hAnsi="宋体"/>
          <w:color w:val="000000"/>
          <w:sz w:val="28"/>
          <w:szCs w:val="28"/>
        </w:rPr>
        <w:t>体验不同的企业文化</w:t>
      </w:r>
      <w:r w:rsidRPr="003639C0">
        <w:rPr>
          <w:rFonts w:ascii="宋体" w:hAnsi="宋体" w:hint="eastAsia"/>
          <w:color w:val="000000"/>
          <w:sz w:val="28"/>
          <w:szCs w:val="28"/>
        </w:rPr>
        <w:t>。</w:t>
      </w:r>
    </w:p>
    <w:p w:rsidR="0083780C" w:rsidRPr="007171C0" w:rsidRDefault="0083780C" w:rsidP="0083780C">
      <w:pPr>
        <w:ind w:leftChars="300" w:left="720"/>
        <w:rPr>
          <w:rFonts w:ascii="宋体" w:hAnsi="宋体"/>
          <w:color w:val="000000"/>
          <w:sz w:val="28"/>
          <w:szCs w:val="28"/>
        </w:rPr>
      </w:pPr>
      <w:r w:rsidRPr="00B559FC">
        <w:rPr>
          <w:rFonts w:ascii="宋体" w:hAnsi="宋体" w:hint="eastAsia"/>
          <w:color w:val="000000"/>
          <w:sz w:val="28"/>
          <w:szCs w:val="28"/>
        </w:rPr>
        <w:lastRenderedPageBreak/>
        <w:t>2、</w:t>
      </w:r>
      <w:r>
        <w:rPr>
          <w:rFonts w:ascii="宋体" w:hAnsi="宋体" w:hint="eastAsia"/>
          <w:color w:val="000000"/>
          <w:sz w:val="28"/>
          <w:szCs w:val="28"/>
        </w:rPr>
        <w:t>与业界</w:t>
      </w:r>
      <w:r w:rsidR="007B57EE">
        <w:rPr>
          <w:rFonts w:ascii="宋体" w:hAnsi="宋体" w:hint="eastAsia"/>
          <w:color w:val="000000"/>
          <w:sz w:val="28"/>
          <w:szCs w:val="28"/>
        </w:rPr>
        <w:t>技术牛人</w:t>
      </w:r>
      <w:r>
        <w:rPr>
          <w:rFonts w:ascii="宋体" w:hAnsi="宋体" w:hint="eastAsia"/>
          <w:color w:val="000000"/>
          <w:sz w:val="28"/>
          <w:szCs w:val="28"/>
        </w:rPr>
        <w:t>面对面交流，</w:t>
      </w:r>
      <w:r w:rsidRPr="007171C0">
        <w:rPr>
          <w:rFonts w:ascii="宋体" w:hAnsi="宋体"/>
          <w:color w:val="000000"/>
          <w:sz w:val="28"/>
          <w:szCs w:val="28"/>
        </w:rPr>
        <w:t>分享</w:t>
      </w:r>
      <w:r w:rsidRPr="007171C0">
        <w:rPr>
          <w:rFonts w:ascii="宋体" w:hAnsi="宋体" w:hint="eastAsia"/>
          <w:color w:val="000000"/>
          <w:sz w:val="28"/>
          <w:szCs w:val="28"/>
        </w:rPr>
        <w:t>他们的</w:t>
      </w:r>
      <w:r w:rsidRPr="007171C0">
        <w:rPr>
          <w:rFonts w:ascii="宋体" w:hAnsi="宋体"/>
          <w:color w:val="000000"/>
          <w:sz w:val="28"/>
          <w:szCs w:val="28"/>
        </w:rPr>
        <w:t>成功之路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83780C" w:rsidRPr="00B559FC" w:rsidRDefault="0083780C" w:rsidP="0083780C">
      <w:pPr>
        <w:ind w:leftChars="300" w:left="720"/>
        <w:rPr>
          <w:rFonts w:ascii="宋体" w:hAnsi="宋体"/>
          <w:color w:val="000000"/>
          <w:sz w:val="28"/>
          <w:szCs w:val="28"/>
        </w:rPr>
      </w:pPr>
      <w:r w:rsidRPr="007171C0">
        <w:rPr>
          <w:rFonts w:ascii="宋体" w:hAnsi="宋体" w:hint="eastAsia"/>
          <w:color w:val="000000"/>
          <w:sz w:val="28"/>
          <w:szCs w:val="28"/>
        </w:rPr>
        <w:t>3、</w:t>
      </w:r>
      <w:r>
        <w:rPr>
          <w:rFonts w:ascii="宋体" w:hAnsi="宋体" w:hint="eastAsia"/>
          <w:color w:val="000000"/>
          <w:sz w:val="28"/>
          <w:szCs w:val="28"/>
        </w:rPr>
        <w:t>与企业互动，</w:t>
      </w:r>
      <w:r w:rsidRPr="007171C0">
        <w:rPr>
          <w:rFonts w:ascii="宋体" w:hAnsi="宋体" w:hint="eastAsia"/>
          <w:color w:val="000000"/>
          <w:sz w:val="28"/>
          <w:szCs w:val="28"/>
        </w:rPr>
        <w:t>了解国内外</w:t>
      </w:r>
      <w:r w:rsidR="00980002">
        <w:rPr>
          <w:rFonts w:ascii="宋体" w:hAnsi="宋体" w:hint="eastAsia"/>
          <w:color w:val="000000"/>
          <w:sz w:val="28"/>
          <w:szCs w:val="28"/>
        </w:rPr>
        <w:t>互联网</w:t>
      </w:r>
      <w:r w:rsidRPr="007171C0">
        <w:rPr>
          <w:rFonts w:ascii="宋体" w:hAnsi="宋体" w:hint="eastAsia"/>
          <w:color w:val="000000"/>
          <w:sz w:val="28"/>
          <w:szCs w:val="28"/>
        </w:rPr>
        <w:t>产业</w:t>
      </w:r>
      <w:r w:rsidRPr="00B559FC">
        <w:rPr>
          <w:rFonts w:ascii="宋体" w:hAnsi="宋体" w:hint="eastAsia"/>
          <w:color w:val="000000"/>
          <w:sz w:val="28"/>
          <w:szCs w:val="28"/>
        </w:rPr>
        <w:t>的发展现状</w:t>
      </w:r>
      <w:r>
        <w:rPr>
          <w:rFonts w:ascii="宋体" w:hAnsi="宋体" w:hint="eastAsia"/>
          <w:color w:val="000000"/>
          <w:sz w:val="28"/>
          <w:szCs w:val="28"/>
        </w:rPr>
        <w:t>及前景。</w:t>
      </w:r>
    </w:p>
    <w:p w:rsidR="0083780C" w:rsidRPr="00F13DF0" w:rsidRDefault="007B57EE" w:rsidP="0043663F">
      <w:pPr>
        <w:spacing w:afterLines="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.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体验</w:t>
      </w:r>
      <w:r w:rsidR="00E53E3A">
        <w:rPr>
          <w:rFonts w:ascii="宋体" w:hAnsi="宋体"/>
          <w:b/>
          <w:color w:val="000000"/>
          <w:sz w:val="28"/>
          <w:szCs w:val="28"/>
        </w:rPr>
        <w:t>互联网创新产品设计和</w:t>
      </w:r>
      <w:r w:rsidR="00A93B7C">
        <w:rPr>
          <w:rFonts w:ascii="宋体" w:hAnsi="宋体" w:hint="eastAsia"/>
          <w:b/>
          <w:color w:val="000000"/>
          <w:sz w:val="28"/>
          <w:szCs w:val="28"/>
        </w:rPr>
        <w:t>创新</w:t>
      </w:r>
      <w:r w:rsidR="00A93B7C">
        <w:rPr>
          <w:rFonts w:ascii="宋体" w:hAnsi="宋体"/>
          <w:b/>
          <w:color w:val="000000"/>
          <w:sz w:val="28"/>
          <w:szCs w:val="28"/>
        </w:rPr>
        <w:t>流程</w:t>
      </w:r>
    </w:p>
    <w:p w:rsidR="0083780C" w:rsidRDefault="007B57EE" w:rsidP="0043663F">
      <w:pPr>
        <w:spacing w:afterLines="50" w:line="360" w:lineRule="auto"/>
        <w:ind w:leftChars="300" w:left="720"/>
        <w:rPr>
          <w:rFonts w:ascii="宋体" w:hAnsi="宋体"/>
          <w:color w:val="000000"/>
          <w:sz w:val="28"/>
          <w:szCs w:val="28"/>
        </w:rPr>
      </w:pPr>
      <w:r w:rsidRPr="007B57EE">
        <w:rPr>
          <w:rFonts w:ascii="宋体" w:hAnsi="宋体"/>
          <w:color w:val="000000"/>
          <w:sz w:val="28"/>
          <w:szCs w:val="28"/>
        </w:rPr>
        <w:t>体验营</w:t>
      </w:r>
      <w:r w:rsidR="00593834">
        <w:rPr>
          <w:rFonts w:ascii="宋体" w:hAnsi="宋体"/>
          <w:color w:val="000000"/>
          <w:sz w:val="28"/>
          <w:szCs w:val="28"/>
        </w:rPr>
        <w:t>以真实的</w:t>
      </w:r>
      <w:r w:rsidR="00326A47">
        <w:rPr>
          <w:rFonts w:ascii="宋体" w:hAnsi="宋体"/>
          <w:color w:val="000000"/>
          <w:sz w:val="28"/>
          <w:szCs w:val="28"/>
        </w:rPr>
        <w:t>产品</w:t>
      </w:r>
      <w:r w:rsidR="004852EE">
        <w:rPr>
          <w:rFonts w:ascii="宋体" w:hAnsi="宋体"/>
          <w:color w:val="000000"/>
          <w:sz w:val="28"/>
          <w:szCs w:val="28"/>
        </w:rPr>
        <w:t>作为</w:t>
      </w:r>
      <w:r w:rsidR="00326A47">
        <w:rPr>
          <w:rFonts w:ascii="宋体" w:hAnsi="宋体" w:hint="eastAsia"/>
          <w:color w:val="000000"/>
          <w:sz w:val="28"/>
          <w:szCs w:val="28"/>
        </w:rPr>
        <w:t>沙盘</w:t>
      </w:r>
      <w:r w:rsidR="004852EE">
        <w:rPr>
          <w:rFonts w:ascii="宋体" w:hAnsi="宋体"/>
          <w:color w:val="000000"/>
          <w:sz w:val="28"/>
          <w:szCs w:val="28"/>
        </w:rPr>
        <w:t>实战，</w:t>
      </w:r>
      <w:r w:rsidR="004852EE">
        <w:rPr>
          <w:rFonts w:ascii="宋体" w:hAnsi="宋体" w:hint="eastAsia"/>
          <w:color w:val="000000"/>
          <w:sz w:val="28"/>
          <w:szCs w:val="28"/>
        </w:rPr>
        <w:t>执行</w:t>
      </w:r>
      <w:r w:rsidR="0083780C" w:rsidRPr="00B559FC">
        <w:rPr>
          <w:rFonts w:ascii="宋体" w:hAnsi="宋体"/>
          <w:color w:val="000000"/>
          <w:sz w:val="28"/>
          <w:szCs w:val="28"/>
        </w:rPr>
        <w:t>标准的企业化管理制度，让</w:t>
      </w:r>
      <w:r w:rsidR="0083780C">
        <w:rPr>
          <w:rFonts w:ascii="宋体" w:hAnsi="宋体" w:hint="eastAsia"/>
          <w:color w:val="000000"/>
          <w:sz w:val="28"/>
          <w:szCs w:val="28"/>
        </w:rPr>
        <w:t>学生</w:t>
      </w:r>
      <w:r w:rsidR="0083780C" w:rsidRPr="00B559FC">
        <w:rPr>
          <w:rFonts w:ascii="宋体" w:hAnsi="宋体"/>
          <w:color w:val="000000"/>
          <w:sz w:val="28"/>
          <w:szCs w:val="28"/>
        </w:rPr>
        <w:t>全面、系统的学习和了解</w:t>
      </w:r>
      <w:r w:rsidR="00E53E3A">
        <w:rPr>
          <w:rFonts w:ascii="宋体" w:hAnsi="宋体" w:hint="eastAsia"/>
          <w:color w:val="000000"/>
          <w:sz w:val="28"/>
          <w:szCs w:val="28"/>
        </w:rPr>
        <w:t>互联网</w:t>
      </w:r>
      <w:r w:rsidR="00E53E3A">
        <w:rPr>
          <w:rFonts w:ascii="宋体" w:hAnsi="宋体"/>
          <w:color w:val="000000"/>
          <w:sz w:val="28"/>
          <w:szCs w:val="28"/>
        </w:rPr>
        <w:t>产品设计、</w:t>
      </w:r>
      <w:r w:rsidR="0083780C" w:rsidRPr="00B559FC">
        <w:rPr>
          <w:rFonts w:ascii="宋体" w:hAnsi="宋体"/>
          <w:color w:val="000000"/>
          <w:sz w:val="28"/>
          <w:szCs w:val="28"/>
        </w:rPr>
        <w:t>开发的全过程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，</w:t>
      </w:r>
      <w:r w:rsidR="0083780C">
        <w:rPr>
          <w:rFonts w:ascii="宋体" w:hAnsi="宋体" w:hint="eastAsia"/>
          <w:color w:val="000000"/>
          <w:sz w:val="28"/>
          <w:szCs w:val="28"/>
        </w:rPr>
        <w:t>增强</w:t>
      </w:r>
      <w:r w:rsidR="0083780C" w:rsidRPr="00B559FC">
        <w:rPr>
          <w:rFonts w:ascii="宋体" w:hAnsi="宋体"/>
          <w:color w:val="000000"/>
          <w:sz w:val="28"/>
          <w:szCs w:val="28"/>
        </w:rPr>
        <w:t>学生</w:t>
      </w:r>
      <w:r w:rsidR="00E53E3A">
        <w:rPr>
          <w:rFonts w:ascii="宋体" w:hAnsi="宋体"/>
          <w:color w:val="000000"/>
          <w:sz w:val="28"/>
          <w:szCs w:val="28"/>
        </w:rPr>
        <w:t>创新</w:t>
      </w:r>
      <w:r w:rsidR="0083780C" w:rsidRPr="00B559FC">
        <w:rPr>
          <w:rFonts w:ascii="宋体" w:hAnsi="宋体"/>
          <w:color w:val="000000"/>
          <w:sz w:val="28"/>
          <w:szCs w:val="28"/>
        </w:rPr>
        <w:t>经验</w:t>
      </w:r>
      <w:r w:rsidR="0083780C">
        <w:rPr>
          <w:rFonts w:ascii="宋体" w:hAnsi="宋体" w:hint="eastAsia"/>
          <w:color w:val="000000"/>
          <w:sz w:val="28"/>
          <w:szCs w:val="28"/>
        </w:rPr>
        <w:t>，提升</w:t>
      </w:r>
      <w:r w:rsidR="009077FC">
        <w:rPr>
          <w:rFonts w:ascii="宋体" w:hAnsi="宋体"/>
          <w:color w:val="000000"/>
          <w:sz w:val="28"/>
          <w:szCs w:val="28"/>
        </w:rPr>
        <w:t>创业和</w:t>
      </w:r>
      <w:r w:rsidR="0083780C">
        <w:rPr>
          <w:rFonts w:ascii="宋体" w:hAnsi="宋体" w:hint="eastAsia"/>
          <w:color w:val="000000"/>
          <w:sz w:val="28"/>
          <w:szCs w:val="28"/>
        </w:rPr>
        <w:t>就业竞争力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。</w:t>
      </w:r>
    </w:p>
    <w:p w:rsidR="0083780C" w:rsidRPr="00F13DF0" w:rsidRDefault="007B57EE" w:rsidP="0043663F">
      <w:pPr>
        <w:spacing w:afterLines="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</w:t>
      </w:r>
      <w:r>
        <w:rPr>
          <w:rFonts w:ascii="宋体" w:hAnsi="宋体"/>
          <w:b/>
          <w:color w:val="000000"/>
          <w:sz w:val="28"/>
          <w:szCs w:val="28"/>
        </w:rPr>
        <w:t>.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高标准</w:t>
      </w:r>
      <w:r w:rsidR="00980002">
        <w:rPr>
          <w:rFonts w:ascii="宋体" w:hAnsi="宋体" w:hint="eastAsia"/>
          <w:b/>
          <w:color w:val="000000"/>
          <w:sz w:val="28"/>
          <w:szCs w:val="28"/>
        </w:rPr>
        <w:t>互联网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企业管理</w:t>
      </w:r>
      <w:r w:rsidR="0083780C">
        <w:rPr>
          <w:rFonts w:ascii="宋体" w:hAnsi="宋体" w:hint="eastAsia"/>
          <w:b/>
          <w:color w:val="000000"/>
          <w:sz w:val="28"/>
          <w:szCs w:val="28"/>
        </w:rPr>
        <w:t>，体验真</w:t>
      </w:r>
      <w:proofErr w:type="gramStart"/>
      <w:r w:rsidR="0083780C">
        <w:rPr>
          <w:rFonts w:ascii="宋体" w:hAnsi="宋体" w:hint="eastAsia"/>
          <w:b/>
          <w:color w:val="000000"/>
          <w:sz w:val="28"/>
          <w:szCs w:val="28"/>
        </w:rPr>
        <w:t>实职场</w:t>
      </w:r>
      <w:proofErr w:type="gramEnd"/>
      <w:r w:rsidR="0083780C">
        <w:rPr>
          <w:rFonts w:ascii="宋体" w:hAnsi="宋体" w:hint="eastAsia"/>
          <w:b/>
          <w:color w:val="000000"/>
          <w:sz w:val="28"/>
          <w:szCs w:val="28"/>
        </w:rPr>
        <w:t>生活</w:t>
      </w:r>
    </w:p>
    <w:p w:rsidR="0083780C" w:rsidRPr="000E6FC0" w:rsidRDefault="0083780C" w:rsidP="0043663F">
      <w:pPr>
        <w:spacing w:afterLines="50"/>
        <w:ind w:leftChars="300" w:left="720"/>
        <w:rPr>
          <w:rFonts w:ascii="宋体" w:hAnsi="宋体"/>
          <w:color w:val="000000"/>
          <w:sz w:val="28"/>
          <w:szCs w:val="28"/>
        </w:rPr>
      </w:pPr>
      <w:r w:rsidRPr="00B559FC">
        <w:rPr>
          <w:rFonts w:ascii="宋体" w:hAnsi="宋体" w:hint="eastAsia"/>
          <w:color w:val="000000"/>
          <w:sz w:val="28"/>
          <w:szCs w:val="28"/>
        </w:rPr>
        <w:t>参与</w:t>
      </w:r>
      <w:r w:rsidR="007B57EE" w:rsidRPr="007B57EE">
        <w:rPr>
          <w:rFonts w:ascii="宋体" w:hAnsi="宋体"/>
          <w:color w:val="000000"/>
          <w:sz w:val="28"/>
          <w:szCs w:val="28"/>
        </w:rPr>
        <w:t>体验营</w:t>
      </w:r>
      <w:r w:rsidR="00593834">
        <w:rPr>
          <w:rFonts w:ascii="宋体" w:hAnsi="宋体" w:hint="eastAsia"/>
          <w:color w:val="000000"/>
          <w:sz w:val="28"/>
          <w:szCs w:val="28"/>
        </w:rPr>
        <w:t>的</w:t>
      </w:r>
      <w:r w:rsidR="00593834">
        <w:rPr>
          <w:rFonts w:ascii="宋体" w:hAnsi="宋体"/>
          <w:color w:val="000000"/>
          <w:sz w:val="28"/>
          <w:szCs w:val="28"/>
        </w:rPr>
        <w:t>同学</w:t>
      </w:r>
      <w:r w:rsidRPr="00B559FC">
        <w:rPr>
          <w:rFonts w:ascii="宋体" w:hAnsi="宋体" w:hint="eastAsia"/>
          <w:color w:val="000000"/>
          <w:sz w:val="28"/>
          <w:szCs w:val="28"/>
        </w:rPr>
        <w:t>，采用</w:t>
      </w:r>
      <w:r w:rsidRPr="00B559FC">
        <w:rPr>
          <w:rFonts w:ascii="宋体" w:hAnsi="宋体"/>
          <w:color w:val="000000"/>
          <w:sz w:val="28"/>
          <w:szCs w:val="28"/>
        </w:rPr>
        <w:t>标准的</w:t>
      </w:r>
      <w:r w:rsidR="00593834">
        <w:rPr>
          <w:rFonts w:ascii="宋体" w:hAnsi="宋体" w:hint="eastAsia"/>
          <w:color w:val="000000"/>
          <w:sz w:val="28"/>
          <w:szCs w:val="28"/>
        </w:rPr>
        <w:t>互联网</w:t>
      </w:r>
      <w:r w:rsidRPr="00B559FC">
        <w:rPr>
          <w:rFonts w:ascii="宋体" w:hAnsi="宋体"/>
          <w:color w:val="000000"/>
          <w:sz w:val="28"/>
          <w:szCs w:val="28"/>
        </w:rPr>
        <w:t>企业化管理制度</w:t>
      </w:r>
      <w:r w:rsidRPr="00B559FC">
        <w:rPr>
          <w:rFonts w:ascii="宋体" w:hAnsi="宋体" w:hint="eastAsia"/>
          <w:color w:val="000000"/>
          <w:sz w:val="28"/>
          <w:szCs w:val="28"/>
        </w:rPr>
        <w:t>，让学生提前感知、适应企业</w:t>
      </w:r>
      <w:r w:rsidR="00593834">
        <w:rPr>
          <w:rFonts w:ascii="宋体" w:hAnsi="宋体"/>
          <w:color w:val="000000"/>
          <w:sz w:val="28"/>
          <w:szCs w:val="28"/>
        </w:rPr>
        <w:t>级</w:t>
      </w:r>
      <w:r w:rsidR="00980002">
        <w:rPr>
          <w:rFonts w:ascii="宋体" w:hAnsi="宋体" w:hint="eastAsia"/>
          <w:color w:val="000000"/>
          <w:sz w:val="28"/>
          <w:szCs w:val="28"/>
        </w:rPr>
        <w:t>的</w:t>
      </w:r>
      <w:r w:rsidRPr="00B559FC">
        <w:rPr>
          <w:rFonts w:ascii="宋体" w:hAnsi="宋体" w:hint="eastAsia"/>
          <w:color w:val="000000"/>
          <w:sz w:val="28"/>
          <w:szCs w:val="28"/>
        </w:rPr>
        <w:t>工作氛围。</w:t>
      </w:r>
    </w:p>
    <w:p w:rsidR="0083780C" w:rsidRPr="00F13DF0" w:rsidRDefault="007B57EE" w:rsidP="0043663F">
      <w:pPr>
        <w:spacing w:afterLines="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4</w:t>
      </w:r>
      <w:r>
        <w:rPr>
          <w:rFonts w:ascii="宋体" w:hAnsi="宋体"/>
          <w:b/>
          <w:color w:val="000000"/>
          <w:sz w:val="28"/>
          <w:szCs w:val="28"/>
        </w:rPr>
        <w:t>.</w:t>
      </w:r>
      <w:r w:rsidR="0083780C">
        <w:rPr>
          <w:rFonts w:ascii="宋体" w:hAnsi="宋体" w:hint="eastAsia"/>
          <w:b/>
          <w:color w:val="000000"/>
          <w:sz w:val="28"/>
          <w:szCs w:val="28"/>
        </w:rPr>
        <w:t>享受</w:t>
      </w:r>
      <w:r w:rsidR="00A907F4">
        <w:rPr>
          <w:rFonts w:ascii="宋体" w:hAnsi="宋体" w:hint="eastAsia"/>
          <w:b/>
          <w:color w:val="000000"/>
          <w:sz w:val="28"/>
          <w:szCs w:val="28"/>
        </w:rPr>
        <w:t>实习机会和</w:t>
      </w:r>
      <w:r>
        <w:rPr>
          <w:rFonts w:ascii="宋体" w:hAnsi="宋体" w:hint="eastAsia"/>
          <w:b/>
          <w:color w:val="000000"/>
          <w:sz w:val="28"/>
          <w:szCs w:val="28"/>
        </w:rPr>
        <w:t>优先竞争企业</w:t>
      </w:r>
      <w:r w:rsidR="00A907F4">
        <w:rPr>
          <w:rFonts w:ascii="宋体" w:hAnsi="宋体" w:hint="eastAsia"/>
          <w:b/>
          <w:color w:val="000000"/>
          <w:sz w:val="28"/>
          <w:szCs w:val="28"/>
        </w:rPr>
        <w:t>正式</w:t>
      </w:r>
      <w:r>
        <w:rPr>
          <w:rFonts w:ascii="宋体" w:hAnsi="宋体" w:hint="eastAsia"/>
          <w:b/>
          <w:color w:val="000000"/>
          <w:sz w:val="28"/>
          <w:szCs w:val="28"/>
        </w:rPr>
        <w:t>岗位的资格</w:t>
      </w:r>
    </w:p>
    <w:p w:rsidR="0083780C" w:rsidRPr="00B559FC" w:rsidRDefault="00593834" w:rsidP="0043663F">
      <w:pPr>
        <w:spacing w:afterLines="50" w:line="360" w:lineRule="auto"/>
        <w:ind w:leftChars="300" w:left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园区拥有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众多的</w:t>
      </w:r>
      <w:r>
        <w:rPr>
          <w:rFonts w:ascii="宋体" w:hAnsi="宋体"/>
          <w:color w:val="000000"/>
          <w:sz w:val="28"/>
          <w:szCs w:val="28"/>
        </w:rPr>
        <w:t>创新技术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企业</w:t>
      </w:r>
      <w:r>
        <w:rPr>
          <w:rFonts w:ascii="宋体" w:hAnsi="宋体"/>
          <w:color w:val="000000"/>
          <w:sz w:val="28"/>
          <w:szCs w:val="28"/>
        </w:rPr>
        <w:t>和合作伙伴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，与</w:t>
      </w:r>
      <w:r w:rsidR="00A907F4">
        <w:rPr>
          <w:rFonts w:ascii="宋体" w:hAnsi="宋体" w:hint="eastAsia"/>
          <w:color w:val="000000"/>
          <w:sz w:val="28"/>
          <w:szCs w:val="28"/>
        </w:rPr>
        <w:t>数千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家</w:t>
      </w:r>
      <w:r w:rsidR="00980002">
        <w:rPr>
          <w:rFonts w:ascii="宋体" w:hAnsi="宋体" w:hint="eastAsia"/>
          <w:color w:val="000000"/>
          <w:sz w:val="28"/>
          <w:szCs w:val="28"/>
        </w:rPr>
        <w:t>互联网</w:t>
      </w:r>
      <w:r>
        <w:rPr>
          <w:rFonts w:ascii="宋体" w:hAnsi="宋体"/>
          <w:color w:val="000000"/>
          <w:sz w:val="28"/>
          <w:szCs w:val="28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高新</w:t>
      </w:r>
      <w:r>
        <w:rPr>
          <w:rFonts w:ascii="宋体" w:hAnsi="宋体"/>
          <w:color w:val="000000"/>
          <w:sz w:val="28"/>
          <w:szCs w:val="28"/>
        </w:rPr>
        <w:t>技术</w:t>
      </w:r>
      <w:r w:rsidR="0083780C" w:rsidRPr="00B559FC">
        <w:rPr>
          <w:rFonts w:ascii="宋体" w:hAnsi="宋体" w:hint="eastAsia"/>
          <w:color w:val="000000"/>
          <w:sz w:val="28"/>
          <w:szCs w:val="28"/>
        </w:rPr>
        <w:t>企业搭建了人才服务通道，</w:t>
      </w:r>
      <w:r w:rsidR="007B57EE" w:rsidRPr="007B57EE">
        <w:rPr>
          <w:rFonts w:ascii="宋体" w:hAnsi="宋体"/>
          <w:color w:val="000000"/>
          <w:sz w:val="28"/>
          <w:szCs w:val="28"/>
        </w:rPr>
        <w:t>体验营</w:t>
      </w:r>
      <w:r w:rsidR="0083780C" w:rsidRPr="00D3566F">
        <w:rPr>
          <w:rFonts w:ascii="宋体" w:hAnsi="宋体" w:hint="eastAsia"/>
          <w:color w:val="000000"/>
          <w:sz w:val="28"/>
          <w:szCs w:val="28"/>
        </w:rPr>
        <w:t>的</w:t>
      </w:r>
      <w:r w:rsidR="00A907F4">
        <w:rPr>
          <w:rFonts w:ascii="宋体" w:hAnsi="宋体" w:hint="eastAsia"/>
          <w:color w:val="000000"/>
          <w:sz w:val="28"/>
          <w:szCs w:val="28"/>
        </w:rPr>
        <w:t>优秀</w:t>
      </w:r>
      <w:r>
        <w:rPr>
          <w:rFonts w:ascii="宋体" w:hAnsi="宋体"/>
          <w:color w:val="000000"/>
          <w:sz w:val="28"/>
          <w:szCs w:val="28"/>
        </w:rPr>
        <w:t>同学</w:t>
      </w:r>
      <w:r w:rsidR="0083780C" w:rsidRPr="00D3566F">
        <w:rPr>
          <w:rFonts w:ascii="宋体" w:hAnsi="宋体" w:hint="eastAsia"/>
          <w:color w:val="000000"/>
          <w:sz w:val="28"/>
          <w:szCs w:val="28"/>
        </w:rPr>
        <w:t>将获得</w:t>
      </w:r>
      <w:r>
        <w:rPr>
          <w:rFonts w:ascii="宋体" w:hAnsi="宋体"/>
          <w:color w:val="000000"/>
          <w:sz w:val="28"/>
          <w:szCs w:val="28"/>
        </w:rPr>
        <w:t>园区</w:t>
      </w:r>
      <w:r w:rsidR="00A907F4">
        <w:rPr>
          <w:rFonts w:ascii="宋体" w:hAnsi="宋体" w:hint="eastAsia"/>
          <w:color w:val="000000"/>
          <w:sz w:val="28"/>
          <w:szCs w:val="28"/>
        </w:rPr>
        <w:t>企业</w:t>
      </w:r>
      <w:r>
        <w:rPr>
          <w:rFonts w:ascii="宋体" w:hAnsi="宋体"/>
          <w:color w:val="000000"/>
          <w:sz w:val="28"/>
          <w:szCs w:val="28"/>
        </w:rPr>
        <w:t>优先</w:t>
      </w:r>
      <w:r w:rsidR="00A907F4" w:rsidRPr="00A907F4">
        <w:rPr>
          <w:rFonts w:ascii="宋体" w:hAnsi="宋体" w:hint="eastAsia"/>
          <w:color w:val="000000"/>
          <w:sz w:val="28"/>
          <w:szCs w:val="28"/>
        </w:rPr>
        <w:t>实习机会</w:t>
      </w:r>
      <w:r w:rsidR="00A907F4">
        <w:rPr>
          <w:rFonts w:ascii="宋体" w:hAnsi="宋体" w:hint="eastAsia"/>
          <w:color w:val="000000"/>
          <w:sz w:val="28"/>
          <w:szCs w:val="28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优先加入</w:t>
      </w:r>
      <w:r w:rsidR="007B57EE" w:rsidRPr="007B57EE">
        <w:rPr>
          <w:rFonts w:ascii="宋体" w:hAnsi="宋体" w:hint="eastAsia"/>
          <w:color w:val="000000"/>
          <w:sz w:val="28"/>
          <w:szCs w:val="28"/>
        </w:rPr>
        <w:t>企业</w:t>
      </w:r>
      <w:r w:rsidR="00A907F4">
        <w:rPr>
          <w:rFonts w:ascii="宋体" w:hAnsi="宋体" w:hint="eastAsia"/>
          <w:color w:val="000000"/>
          <w:sz w:val="28"/>
          <w:szCs w:val="28"/>
        </w:rPr>
        <w:t>正式</w:t>
      </w:r>
      <w:r w:rsidR="007B57EE" w:rsidRPr="007B57EE">
        <w:rPr>
          <w:rFonts w:ascii="宋体" w:hAnsi="宋体" w:hint="eastAsia"/>
          <w:color w:val="000000"/>
          <w:sz w:val="28"/>
          <w:szCs w:val="28"/>
        </w:rPr>
        <w:t>岗位的资格</w:t>
      </w:r>
      <w:r w:rsidR="0083780C" w:rsidRPr="00D3566F">
        <w:rPr>
          <w:rFonts w:ascii="宋体" w:hAnsi="宋体" w:hint="eastAsia"/>
          <w:color w:val="000000"/>
          <w:sz w:val="28"/>
          <w:szCs w:val="28"/>
        </w:rPr>
        <w:t>。</w:t>
      </w:r>
    </w:p>
    <w:p w:rsidR="0083780C" w:rsidRPr="00F13DF0" w:rsidRDefault="007B57EE" w:rsidP="0043663F">
      <w:pPr>
        <w:spacing w:afterLines="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.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拓展</w:t>
      </w:r>
      <w:r w:rsidR="00AF1CA2">
        <w:rPr>
          <w:rFonts w:ascii="宋体" w:hAnsi="宋体"/>
          <w:b/>
          <w:color w:val="000000"/>
          <w:sz w:val="28"/>
          <w:szCs w:val="28"/>
        </w:rPr>
        <w:t>创新创业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人脉圈</w:t>
      </w:r>
    </w:p>
    <w:p w:rsidR="0083780C" w:rsidRPr="00B559FC" w:rsidRDefault="0083780C" w:rsidP="0043663F">
      <w:pPr>
        <w:spacing w:afterLines="50"/>
        <w:ind w:leftChars="300" w:left="720"/>
        <w:rPr>
          <w:rFonts w:ascii="宋体" w:hAnsi="宋体"/>
          <w:color w:val="000000"/>
          <w:sz w:val="28"/>
          <w:szCs w:val="28"/>
        </w:rPr>
      </w:pPr>
      <w:r w:rsidRPr="00B559FC">
        <w:rPr>
          <w:rFonts w:ascii="宋体" w:hAnsi="宋体" w:hint="eastAsia"/>
          <w:color w:val="000000"/>
          <w:sz w:val="28"/>
          <w:szCs w:val="28"/>
        </w:rPr>
        <w:t>参与</w:t>
      </w:r>
      <w:r w:rsidR="007B57EE" w:rsidRPr="007B57EE">
        <w:rPr>
          <w:rFonts w:ascii="宋体" w:hAnsi="宋体"/>
          <w:color w:val="000000"/>
          <w:sz w:val="28"/>
          <w:szCs w:val="28"/>
        </w:rPr>
        <w:t>体验</w:t>
      </w:r>
      <w:proofErr w:type="gramStart"/>
      <w:r w:rsidR="007B57EE" w:rsidRPr="007B57EE">
        <w:rPr>
          <w:rFonts w:ascii="宋体" w:hAnsi="宋体"/>
          <w:color w:val="000000"/>
          <w:sz w:val="28"/>
          <w:szCs w:val="28"/>
        </w:rPr>
        <w:t>营</w:t>
      </w:r>
      <w:r w:rsidRPr="00B559FC">
        <w:rPr>
          <w:rFonts w:ascii="宋体" w:hAnsi="宋体" w:hint="eastAsia"/>
          <w:color w:val="000000"/>
          <w:sz w:val="28"/>
          <w:szCs w:val="28"/>
        </w:rPr>
        <w:t>可以</w:t>
      </w:r>
      <w:proofErr w:type="gramEnd"/>
      <w:r w:rsidRPr="00B559FC">
        <w:rPr>
          <w:rFonts w:ascii="宋体" w:hAnsi="宋体" w:hint="eastAsia"/>
          <w:color w:val="000000"/>
          <w:sz w:val="28"/>
          <w:szCs w:val="28"/>
        </w:rPr>
        <w:t>认识来自各</w:t>
      </w:r>
      <w:r>
        <w:rPr>
          <w:rFonts w:ascii="宋体" w:hAnsi="宋体" w:hint="eastAsia"/>
          <w:color w:val="000000"/>
          <w:sz w:val="28"/>
          <w:szCs w:val="28"/>
        </w:rPr>
        <w:t>领域</w:t>
      </w:r>
      <w:r w:rsidRPr="00B559FC">
        <w:rPr>
          <w:rFonts w:ascii="宋体" w:hAnsi="宋体" w:hint="eastAsia"/>
          <w:color w:val="000000"/>
          <w:sz w:val="28"/>
          <w:szCs w:val="28"/>
        </w:rPr>
        <w:t>的</w:t>
      </w:r>
      <w:r w:rsidR="00AF1CA2">
        <w:rPr>
          <w:rFonts w:ascii="宋体" w:hAnsi="宋体"/>
          <w:color w:val="000000"/>
          <w:sz w:val="28"/>
          <w:szCs w:val="28"/>
        </w:rPr>
        <w:t>专业</w:t>
      </w:r>
      <w:r w:rsidRPr="00B559FC">
        <w:rPr>
          <w:rFonts w:ascii="宋体" w:hAnsi="宋体" w:hint="eastAsia"/>
          <w:color w:val="000000"/>
          <w:sz w:val="28"/>
          <w:szCs w:val="28"/>
        </w:rPr>
        <w:t>人士，</w:t>
      </w:r>
      <w:r>
        <w:rPr>
          <w:rFonts w:ascii="宋体" w:hAnsi="宋体" w:hint="eastAsia"/>
          <w:color w:val="000000"/>
          <w:sz w:val="28"/>
          <w:szCs w:val="28"/>
        </w:rPr>
        <w:t>结识行业内</w:t>
      </w:r>
      <w:r w:rsidR="00AF1CA2">
        <w:rPr>
          <w:rFonts w:ascii="宋体" w:hAnsi="宋体"/>
          <w:color w:val="000000"/>
          <w:sz w:val="28"/>
          <w:szCs w:val="28"/>
        </w:rPr>
        <w:t>大牛</w:t>
      </w:r>
      <w:r>
        <w:rPr>
          <w:rFonts w:ascii="宋体" w:hAnsi="宋体" w:hint="eastAsia"/>
          <w:color w:val="000000"/>
          <w:sz w:val="28"/>
          <w:szCs w:val="28"/>
        </w:rPr>
        <w:t>，打造自己的人脉圈，为</w:t>
      </w:r>
      <w:r w:rsidRPr="00B559FC">
        <w:rPr>
          <w:rFonts w:ascii="宋体" w:hAnsi="宋体" w:hint="eastAsia"/>
          <w:color w:val="000000"/>
          <w:sz w:val="28"/>
          <w:szCs w:val="28"/>
        </w:rPr>
        <w:t>日后的学习、生活和工作</w:t>
      </w:r>
      <w:r>
        <w:rPr>
          <w:rFonts w:ascii="宋体" w:hAnsi="宋体" w:hint="eastAsia"/>
          <w:color w:val="000000"/>
          <w:sz w:val="28"/>
          <w:szCs w:val="28"/>
        </w:rPr>
        <w:t>积累人脉基础</w:t>
      </w:r>
      <w:r w:rsidRPr="00B559FC">
        <w:rPr>
          <w:rFonts w:ascii="宋体" w:hAnsi="宋体" w:hint="eastAsia"/>
          <w:color w:val="000000"/>
          <w:sz w:val="28"/>
          <w:szCs w:val="28"/>
        </w:rPr>
        <w:t>。</w:t>
      </w:r>
    </w:p>
    <w:p w:rsidR="0083780C" w:rsidRPr="00F13DF0" w:rsidRDefault="007B57EE" w:rsidP="0043663F">
      <w:pPr>
        <w:spacing w:afterLines="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6</w:t>
      </w:r>
      <w:r>
        <w:rPr>
          <w:rFonts w:ascii="宋体" w:hAnsi="宋体"/>
          <w:b/>
          <w:color w:val="000000"/>
          <w:sz w:val="28"/>
          <w:szCs w:val="28"/>
        </w:rPr>
        <w:t>.</w:t>
      </w:r>
      <w:r w:rsidR="0083780C" w:rsidRPr="00F13DF0">
        <w:rPr>
          <w:rFonts w:ascii="宋体" w:hAnsi="宋体" w:hint="eastAsia"/>
          <w:b/>
          <w:color w:val="000000"/>
          <w:sz w:val="28"/>
          <w:szCs w:val="28"/>
        </w:rPr>
        <w:t>趣味拓展</w:t>
      </w:r>
    </w:p>
    <w:p w:rsidR="00A907F4" w:rsidRPr="00537798" w:rsidRDefault="0083780C" w:rsidP="0043663F">
      <w:pPr>
        <w:spacing w:afterLines="50" w:line="360" w:lineRule="auto"/>
        <w:ind w:leftChars="300" w:left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趣味拓展将</w:t>
      </w:r>
      <w:r w:rsidRPr="00B559FC">
        <w:rPr>
          <w:rFonts w:ascii="宋体" w:hAnsi="宋体" w:hint="eastAsia"/>
          <w:color w:val="000000"/>
          <w:sz w:val="28"/>
          <w:szCs w:val="28"/>
        </w:rPr>
        <w:t>结合软件产业社会活动、主题研讨、日常职业素养训练等于一体，让学生通过学习、使用、探索、体验、享用、练习等来</w:t>
      </w:r>
      <w:r w:rsidRPr="00B559FC">
        <w:rPr>
          <w:rStyle w:val="apple-style-span"/>
          <w:rFonts w:ascii="宋体" w:hAnsi="宋体" w:cs="Arial" w:hint="eastAsia"/>
          <w:color w:val="000000"/>
          <w:sz w:val="28"/>
          <w:szCs w:val="28"/>
        </w:rPr>
        <w:t>培养学生的</w:t>
      </w:r>
      <w:r w:rsidRPr="00B559FC">
        <w:rPr>
          <w:rStyle w:val="apple-style-span"/>
          <w:rFonts w:ascii="宋体" w:hAnsi="宋体" w:cs="Arial"/>
          <w:color w:val="000000"/>
          <w:sz w:val="28"/>
          <w:szCs w:val="28"/>
        </w:rPr>
        <w:t>创新</w:t>
      </w:r>
      <w:r w:rsidRPr="00B559FC">
        <w:rPr>
          <w:rStyle w:val="apple-style-span"/>
          <w:rFonts w:ascii="宋体" w:hAnsi="宋体" w:cs="Arial" w:hint="eastAsia"/>
          <w:color w:val="000000"/>
          <w:sz w:val="28"/>
          <w:szCs w:val="28"/>
        </w:rPr>
        <w:t>、</w:t>
      </w:r>
      <w:r w:rsidRPr="00B559FC">
        <w:rPr>
          <w:rStyle w:val="apple-style-span"/>
          <w:rFonts w:ascii="宋体" w:hAnsi="宋体" w:cs="Arial"/>
          <w:color w:val="000000"/>
          <w:sz w:val="28"/>
          <w:szCs w:val="28"/>
        </w:rPr>
        <w:t>自我洞察力</w:t>
      </w:r>
      <w:r w:rsidRPr="00B559FC">
        <w:rPr>
          <w:rStyle w:val="apple-style-span"/>
          <w:rFonts w:ascii="宋体" w:hAnsi="宋体" w:cs="Arial" w:hint="eastAsia"/>
          <w:color w:val="000000"/>
          <w:sz w:val="28"/>
          <w:szCs w:val="28"/>
        </w:rPr>
        <w:t>、团队协作等能力。</w:t>
      </w:r>
    </w:p>
    <w:p w:rsidR="0041499D" w:rsidRDefault="0041499D" w:rsidP="0041499D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活动流程</w:t>
      </w:r>
    </w:p>
    <w:tbl>
      <w:tblPr>
        <w:tblStyle w:val="3-5"/>
        <w:tblW w:w="0" w:type="auto"/>
        <w:tblLook w:val="04A0"/>
      </w:tblPr>
      <w:tblGrid>
        <w:gridCol w:w="1384"/>
        <w:gridCol w:w="3402"/>
        <w:gridCol w:w="3736"/>
      </w:tblGrid>
      <w:tr w:rsidR="00AF2B6E" w:rsidRPr="0072374B" w:rsidTr="00A90387">
        <w:trPr>
          <w:cnfStyle w:val="100000000000"/>
        </w:trPr>
        <w:tc>
          <w:tcPr>
            <w:cnfStyle w:val="001000000000"/>
            <w:tcW w:w="1384" w:type="dxa"/>
          </w:tcPr>
          <w:p w:rsidR="00AF2B6E" w:rsidRPr="00D64B31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402" w:type="dxa"/>
          </w:tcPr>
          <w:p w:rsidR="00AF2B6E" w:rsidRPr="00D64B31" w:rsidRDefault="00AF2B6E" w:rsidP="007B06DC">
            <w:pPr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早上</w:t>
            </w:r>
          </w:p>
        </w:tc>
        <w:tc>
          <w:tcPr>
            <w:tcW w:w="3736" w:type="dxa"/>
          </w:tcPr>
          <w:p w:rsidR="00AF2B6E" w:rsidRPr="00D64B31" w:rsidRDefault="00AF2B6E" w:rsidP="007B06DC">
            <w:pPr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</w:tr>
      <w:tr w:rsidR="00AF2B6E" w:rsidRPr="0072374B" w:rsidTr="00A90387">
        <w:trPr>
          <w:cnfStyle w:val="000000100000"/>
          <w:trHeight w:val="1913"/>
        </w:trPr>
        <w:tc>
          <w:tcPr>
            <w:cnfStyle w:val="001000000000"/>
            <w:tcW w:w="1384" w:type="dxa"/>
          </w:tcPr>
          <w:p w:rsidR="00AF2B6E" w:rsidRDefault="00AF2B6E" w:rsidP="007B06DC">
            <w:pPr>
              <w:jc w:val="center"/>
              <w:rPr>
                <w:sz w:val="28"/>
                <w:szCs w:val="28"/>
              </w:rPr>
            </w:pPr>
          </w:p>
          <w:p w:rsidR="00AF2B6E" w:rsidRPr="0072374B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第一天</w:t>
            </w:r>
          </w:p>
        </w:tc>
        <w:tc>
          <w:tcPr>
            <w:tcW w:w="3402" w:type="dxa"/>
          </w:tcPr>
          <w:p w:rsidR="00AF2B6E" w:rsidRPr="0072374B" w:rsidRDefault="003021B6" w:rsidP="007B06DC">
            <w:pPr>
              <w:cnfStyle w:val="000000100000"/>
              <w:rPr>
                <w:szCs w:val="28"/>
              </w:rPr>
            </w:pPr>
            <w:r>
              <w:rPr>
                <w:rFonts w:hint="eastAsia"/>
                <w:szCs w:val="28"/>
              </w:rPr>
              <w:t>签到</w:t>
            </w:r>
            <w:r w:rsidR="00AF2B6E" w:rsidRPr="0072374B">
              <w:rPr>
                <w:rFonts w:hint="eastAsia"/>
                <w:szCs w:val="28"/>
              </w:rPr>
              <w:t xml:space="preserve"> </w:t>
            </w:r>
          </w:p>
          <w:p w:rsidR="00AF2B6E" w:rsidRDefault="00AF2B6E" w:rsidP="007B06DC">
            <w:pPr>
              <w:cnfStyle w:val="000000100000"/>
              <w:rPr>
                <w:szCs w:val="28"/>
              </w:rPr>
            </w:pPr>
          </w:p>
          <w:p w:rsidR="00AF2B6E" w:rsidRPr="0072374B" w:rsidRDefault="00AF2B6E" w:rsidP="007B06DC">
            <w:pPr>
              <w:cnfStyle w:val="000000100000"/>
              <w:rPr>
                <w:szCs w:val="28"/>
              </w:rPr>
            </w:pPr>
            <w:r w:rsidRPr="0072374B">
              <w:rPr>
                <w:rFonts w:hint="eastAsia"/>
                <w:szCs w:val="28"/>
              </w:rPr>
              <w:t>开营仪式</w:t>
            </w:r>
            <w:r w:rsidRPr="0072374B">
              <w:rPr>
                <w:rFonts w:hint="eastAsia"/>
                <w:szCs w:val="28"/>
              </w:rPr>
              <w:t xml:space="preserve"> </w:t>
            </w:r>
          </w:p>
          <w:p w:rsidR="00AF2B6E" w:rsidRDefault="00AF2B6E" w:rsidP="007B06DC">
            <w:pPr>
              <w:cnfStyle w:val="000000100000"/>
              <w:rPr>
                <w:szCs w:val="28"/>
              </w:rPr>
            </w:pPr>
          </w:p>
          <w:p w:rsidR="00AF2B6E" w:rsidRPr="0072374B" w:rsidRDefault="003021B6" w:rsidP="007B06DC">
            <w:pPr>
              <w:cnfStyle w:val="000000100000"/>
              <w:rPr>
                <w:sz w:val="28"/>
                <w:szCs w:val="28"/>
              </w:rPr>
            </w:pPr>
            <w:r>
              <w:rPr>
                <w:szCs w:val="28"/>
              </w:rPr>
              <w:t>团队</w:t>
            </w:r>
            <w:r w:rsidR="00AF2B6E" w:rsidRPr="0072374B">
              <w:rPr>
                <w:rFonts w:hint="eastAsia"/>
                <w:szCs w:val="28"/>
              </w:rPr>
              <w:t>活</w:t>
            </w:r>
            <w:r w:rsidR="00AF2B6E">
              <w:rPr>
                <w:rFonts w:hint="eastAsia"/>
                <w:szCs w:val="28"/>
              </w:rPr>
              <w:t>动</w:t>
            </w:r>
          </w:p>
        </w:tc>
        <w:tc>
          <w:tcPr>
            <w:tcW w:w="3736" w:type="dxa"/>
          </w:tcPr>
          <w:p w:rsidR="00AF2B6E" w:rsidRDefault="003C1512" w:rsidP="007B06DC">
            <w:pPr>
              <w:cnfStyle w:val="000000100000"/>
            </w:pPr>
            <w:r>
              <w:t>主题</w:t>
            </w:r>
            <w:r w:rsidR="003021B6">
              <w:t>演讲：移动</w:t>
            </w:r>
            <w:r w:rsidR="00AF2B6E" w:rsidRPr="0072374B">
              <w:rPr>
                <w:rFonts w:hint="eastAsia"/>
              </w:rPr>
              <w:t>互联网发展趋势</w:t>
            </w:r>
          </w:p>
          <w:p w:rsidR="00AF2B6E" w:rsidRPr="00974542" w:rsidRDefault="00AF2B6E" w:rsidP="007B06DC">
            <w:pPr>
              <w:ind w:firstLineChars="50" w:firstLine="120"/>
              <w:cnfStyle w:val="000000100000"/>
            </w:pPr>
          </w:p>
          <w:p w:rsidR="00AF2B6E" w:rsidRPr="0072374B" w:rsidRDefault="00AF2B6E" w:rsidP="007B06DC">
            <w:pPr>
              <w:cnfStyle w:val="000000100000"/>
            </w:pPr>
            <w:r w:rsidRPr="0072374B">
              <w:rPr>
                <w:rFonts w:hint="eastAsia"/>
              </w:rPr>
              <w:t>沙盘实战——</w:t>
            </w:r>
            <w:r w:rsidR="003C1512">
              <w:t>进入</w:t>
            </w:r>
            <w:r w:rsidRPr="0072374B">
              <w:rPr>
                <w:rFonts w:hint="eastAsia"/>
              </w:rPr>
              <w:t>BAT</w:t>
            </w:r>
            <w:r w:rsidR="00CD61A3">
              <w:rPr>
                <w:rFonts w:hint="eastAsia"/>
              </w:rPr>
              <w:t>的第一关</w:t>
            </w:r>
            <w:bookmarkStart w:id="0" w:name="_GoBack"/>
            <w:bookmarkEnd w:id="0"/>
          </w:p>
        </w:tc>
      </w:tr>
      <w:tr w:rsidR="00AF2B6E" w:rsidRPr="0072374B" w:rsidTr="00A90387">
        <w:tc>
          <w:tcPr>
            <w:cnfStyle w:val="001000000000"/>
            <w:tcW w:w="1384" w:type="dxa"/>
          </w:tcPr>
          <w:p w:rsidR="00AF2B6E" w:rsidRDefault="00AF2B6E" w:rsidP="007B06DC">
            <w:pPr>
              <w:rPr>
                <w:sz w:val="28"/>
                <w:szCs w:val="28"/>
              </w:rPr>
            </w:pPr>
          </w:p>
          <w:p w:rsidR="00AF2B6E" w:rsidRPr="0072374B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第二天</w:t>
            </w:r>
          </w:p>
        </w:tc>
        <w:tc>
          <w:tcPr>
            <w:tcW w:w="3402" w:type="dxa"/>
          </w:tcPr>
          <w:p w:rsidR="00AF2B6E" w:rsidRDefault="00AF2B6E" w:rsidP="007B06DC">
            <w:pPr>
              <w:cnfStyle w:val="000000000000"/>
            </w:pPr>
          </w:p>
          <w:p w:rsidR="00AF2B6E" w:rsidRDefault="003C1512" w:rsidP="007B06DC">
            <w:pPr>
              <w:cnfStyle w:val="000000000000"/>
            </w:pPr>
            <w:r>
              <w:t>演讲：互联网企业</w:t>
            </w:r>
            <w:r w:rsidR="00AF2B6E" w:rsidRPr="0072374B">
              <w:rPr>
                <w:rFonts w:hint="eastAsia"/>
              </w:rPr>
              <w:t>的</w:t>
            </w:r>
            <w:r w:rsidRPr="0072374B">
              <w:rPr>
                <w:rFonts w:hint="eastAsia"/>
              </w:rPr>
              <w:t>价值观</w:t>
            </w:r>
            <w:r>
              <w:t>和</w:t>
            </w:r>
            <w:r>
              <w:rPr>
                <w:rFonts w:hint="eastAsia"/>
              </w:rPr>
              <w:t>用人观</w:t>
            </w:r>
          </w:p>
          <w:p w:rsidR="00AF2B6E" w:rsidRDefault="00AF2B6E" w:rsidP="007B06DC">
            <w:pPr>
              <w:cnfStyle w:val="000000000000"/>
            </w:pPr>
          </w:p>
          <w:p w:rsidR="00AF2B6E" w:rsidRPr="0072374B" w:rsidRDefault="003C1512" w:rsidP="007B06DC">
            <w:pPr>
              <w:cnfStyle w:val="000000000000"/>
            </w:pPr>
            <w:r>
              <w:rPr>
                <w:rFonts w:hint="eastAsia"/>
              </w:rPr>
              <w:t>园区</w:t>
            </w:r>
            <w:r w:rsidR="00AF2B6E">
              <w:rPr>
                <w:rFonts w:hint="eastAsia"/>
              </w:rPr>
              <w:t>企业参观</w:t>
            </w:r>
          </w:p>
        </w:tc>
        <w:tc>
          <w:tcPr>
            <w:tcW w:w="3736" w:type="dxa"/>
          </w:tcPr>
          <w:p w:rsidR="00AF2B6E" w:rsidRDefault="00AF2B6E" w:rsidP="007B06DC">
            <w:pPr>
              <w:cnfStyle w:val="000000000000"/>
            </w:pPr>
            <w:r w:rsidRPr="00F37D77">
              <w:rPr>
                <w:rFonts w:hint="eastAsia"/>
              </w:rPr>
              <w:t>体验</w:t>
            </w:r>
            <w:r w:rsidRPr="00F37D77">
              <w:rPr>
                <w:rFonts w:hint="eastAsia"/>
              </w:rPr>
              <w:t>BAT</w:t>
            </w:r>
            <w:r w:rsidRPr="00F37D77">
              <w:rPr>
                <w:rFonts w:hint="eastAsia"/>
              </w:rPr>
              <w:t>——互联网产品设计和</w:t>
            </w:r>
            <w:r w:rsidR="002B020E">
              <w:rPr>
                <w:rFonts w:hint="eastAsia"/>
              </w:rPr>
              <w:t>运营</w:t>
            </w:r>
          </w:p>
          <w:p w:rsidR="00AF2B6E" w:rsidRDefault="00AF2B6E" w:rsidP="007B06DC">
            <w:pPr>
              <w:cnfStyle w:val="000000000000"/>
            </w:pPr>
          </w:p>
          <w:p w:rsidR="00AF2B6E" w:rsidRPr="00F37D77" w:rsidRDefault="00AF2B6E" w:rsidP="007B06DC">
            <w:pPr>
              <w:cnfStyle w:val="000000000000"/>
            </w:pPr>
            <w:r w:rsidRPr="00F37D77">
              <w:rPr>
                <w:rFonts w:hint="eastAsia"/>
              </w:rPr>
              <w:t>沙盘实战——我的互联网产品</w:t>
            </w:r>
          </w:p>
          <w:p w:rsidR="00AF2B6E" w:rsidRPr="00F37D77" w:rsidRDefault="00AF2B6E" w:rsidP="007B06DC">
            <w:pPr>
              <w:cnfStyle w:val="000000000000"/>
            </w:pPr>
          </w:p>
        </w:tc>
      </w:tr>
      <w:tr w:rsidR="00AF2B6E" w:rsidRPr="0072374B" w:rsidTr="00A90387">
        <w:trPr>
          <w:cnfStyle w:val="000000100000"/>
        </w:trPr>
        <w:tc>
          <w:tcPr>
            <w:cnfStyle w:val="001000000000"/>
            <w:tcW w:w="1384" w:type="dxa"/>
          </w:tcPr>
          <w:p w:rsidR="00AF2B6E" w:rsidRDefault="00AF2B6E" w:rsidP="007B06DC">
            <w:pPr>
              <w:jc w:val="center"/>
              <w:rPr>
                <w:sz w:val="28"/>
                <w:szCs w:val="28"/>
              </w:rPr>
            </w:pPr>
          </w:p>
          <w:p w:rsidR="00AF2B6E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第三天</w:t>
            </w:r>
          </w:p>
        </w:tc>
        <w:tc>
          <w:tcPr>
            <w:tcW w:w="3402" w:type="dxa"/>
          </w:tcPr>
          <w:p w:rsidR="00AF2B6E" w:rsidRDefault="00AF2B6E" w:rsidP="007B06DC">
            <w:pPr>
              <w:cnfStyle w:val="000000100000"/>
            </w:pPr>
          </w:p>
          <w:p w:rsidR="00AF2B6E" w:rsidRPr="0072374B" w:rsidRDefault="001C329A" w:rsidP="002B020E">
            <w:pPr>
              <w:cnfStyle w:val="000000100000"/>
            </w:pPr>
            <w:r>
              <w:rPr>
                <w:rFonts w:hint="eastAsia"/>
              </w:rPr>
              <w:t>产品</w:t>
            </w:r>
            <w:r w:rsidR="006832AF">
              <w:t>体验</w:t>
            </w:r>
            <w:r w:rsidR="002E5C07">
              <w:t>工坊</w:t>
            </w:r>
            <w:r w:rsidR="002B020E">
              <w:rPr>
                <w:rFonts w:hint="eastAsia"/>
              </w:rPr>
              <w:t xml:space="preserve"> </w:t>
            </w:r>
            <w:r w:rsidR="002B020E">
              <w:t>Day1</w:t>
            </w:r>
          </w:p>
        </w:tc>
        <w:tc>
          <w:tcPr>
            <w:tcW w:w="3736" w:type="dxa"/>
          </w:tcPr>
          <w:p w:rsidR="00AF2B6E" w:rsidRDefault="00AF2B6E" w:rsidP="007B06DC">
            <w:pPr>
              <w:ind w:firstLineChars="50" w:firstLine="120"/>
              <w:cnfStyle w:val="000000100000"/>
            </w:pPr>
          </w:p>
          <w:p w:rsidR="00AF2B6E" w:rsidRDefault="002E5C07" w:rsidP="007B06DC">
            <w:pPr>
              <w:cnfStyle w:val="000000100000"/>
            </w:pPr>
            <w:r>
              <w:rPr>
                <w:rFonts w:hint="eastAsia"/>
              </w:rPr>
              <w:t>产品体验</w:t>
            </w:r>
            <w:r w:rsidR="006832AF">
              <w:rPr>
                <w:rFonts w:hint="eastAsia"/>
              </w:rPr>
              <w:t>工坊</w:t>
            </w:r>
            <w:r w:rsidR="001C329A">
              <w:t>Day1</w:t>
            </w:r>
          </w:p>
        </w:tc>
      </w:tr>
      <w:tr w:rsidR="00AF2B6E" w:rsidRPr="0072374B" w:rsidTr="00A90387">
        <w:tc>
          <w:tcPr>
            <w:cnfStyle w:val="001000000000"/>
            <w:tcW w:w="1384" w:type="dxa"/>
          </w:tcPr>
          <w:p w:rsidR="00AF2B6E" w:rsidRDefault="00AF2B6E" w:rsidP="007B06DC">
            <w:pPr>
              <w:jc w:val="center"/>
              <w:rPr>
                <w:sz w:val="28"/>
                <w:szCs w:val="28"/>
              </w:rPr>
            </w:pPr>
          </w:p>
          <w:p w:rsidR="00AF2B6E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第四天</w:t>
            </w:r>
          </w:p>
        </w:tc>
        <w:tc>
          <w:tcPr>
            <w:tcW w:w="3402" w:type="dxa"/>
          </w:tcPr>
          <w:p w:rsidR="00AF2B6E" w:rsidRDefault="00AF2B6E" w:rsidP="007B06DC">
            <w:pPr>
              <w:cnfStyle w:val="000000000000"/>
            </w:pPr>
          </w:p>
          <w:p w:rsidR="00AF2B6E" w:rsidRPr="00AF2B6E" w:rsidRDefault="006832AF" w:rsidP="001C329A">
            <w:pPr>
              <w:cnfStyle w:val="000000000000"/>
            </w:pPr>
            <w:r>
              <w:rPr>
                <w:rFonts w:hint="eastAsia"/>
              </w:rPr>
              <w:t>产品</w:t>
            </w:r>
            <w:r>
              <w:t>体验工坊</w:t>
            </w:r>
            <w:r w:rsidR="001C329A">
              <w:t>Day2</w:t>
            </w:r>
          </w:p>
        </w:tc>
        <w:tc>
          <w:tcPr>
            <w:tcW w:w="3736" w:type="dxa"/>
          </w:tcPr>
          <w:p w:rsidR="00AF2B6E" w:rsidRPr="00974542" w:rsidRDefault="00AF2B6E" w:rsidP="007B06DC">
            <w:pPr>
              <w:cnfStyle w:val="000000000000"/>
            </w:pPr>
          </w:p>
          <w:p w:rsidR="00AF2B6E" w:rsidRDefault="006832AF" w:rsidP="007B06DC">
            <w:pPr>
              <w:cnfStyle w:val="000000000000"/>
            </w:pPr>
            <w:r>
              <w:rPr>
                <w:rFonts w:hint="eastAsia"/>
              </w:rPr>
              <w:t>产品</w:t>
            </w:r>
            <w:r>
              <w:t>体验工坊</w:t>
            </w:r>
            <w:r w:rsidR="001C329A">
              <w:t>Day2</w:t>
            </w:r>
          </w:p>
          <w:p w:rsidR="001C329A" w:rsidRPr="006E0AE4" w:rsidRDefault="001C329A" w:rsidP="007B06DC">
            <w:pPr>
              <w:cnfStyle w:val="000000000000"/>
            </w:pPr>
            <w:r>
              <w:t>产品评估</w:t>
            </w:r>
          </w:p>
        </w:tc>
      </w:tr>
      <w:tr w:rsidR="00AF2B6E" w:rsidRPr="0072374B" w:rsidTr="00A90387">
        <w:trPr>
          <w:cnfStyle w:val="000000100000"/>
        </w:trPr>
        <w:tc>
          <w:tcPr>
            <w:cnfStyle w:val="001000000000"/>
            <w:tcW w:w="1384" w:type="dxa"/>
          </w:tcPr>
          <w:p w:rsidR="00AF2B6E" w:rsidRDefault="00AF2B6E" w:rsidP="007B06DC">
            <w:pPr>
              <w:jc w:val="center"/>
              <w:rPr>
                <w:sz w:val="28"/>
                <w:szCs w:val="28"/>
              </w:rPr>
            </w:pPr>
          </w:p>
          <w:p w:rsidR="00AF2B6E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第五天</w:t>
            </w:r>
          </w:p>
        </w:tc>
        <w:tc>
          <w:tcPr>
            <w:tcW w:w="3402" w:type="dxa"/>
          </w:tcPr>
          <w:p w:rsidR="00AF2B6E" w:rsidRDefault="00AF2B6E" w:rsidP="007B06DC">
            <w:pPr>
              <w:cnfStyle w:val="000000100000"/>
            </w:pPr>
          </w:p>
          <w:p w:rsidR="00AF2B6E" w:rsidRPr="00AF2B6E" w:rsidRDefault="00435711" w:rsidP="00435711">
            <w:pPr>
              <w:cnfStyle w:val="000000100000"/>
            </w:pPr>
            <w:r>
              <w:rPr>
                <w:rFonts w:hint="eastAsia"/>
              </w:rPr>
              <w:t>创业</w:t>
            </w:r>
            <w:r w:rsidR="009A4789">
              <w:rPr>
                <w:rFonts w:hint="eastAsia"/>
              </w:rPr>
              <w:t>攻坚</w:t>
            </w:r>
            <w:r w:rsidR="009A4789">
              <w:t>营</w:t>
            </w:r>
          </w:p>
        </w:tc>
        <w:tc>
          <w:tcPr>
            <w:tcW w:w="3736" w:type="dxa"/>
          </w:tcPr>
          <w:p w:rsidR="00AF2B6E" w:rsidRDefault="00AF2B6E" w:rsidP="007B06DC">
            <w:pPr>
              <w:ind w:firstLineChars="50" w:firstLine="120"/>
              <w:cnfStyle w:val="000000100000"/>
            </w:pPr>
          </w:p>
          <w:p w:rsidR="00AF2B6E" w:rsidRDefault="009A4789" w:rsidP="001C329A">
            <w:pPr>
              <w:cnfStyle w:val="000000100000"/>
            </w:pPr>
            <w:r>
              <w:rPr>
                <w:rFonts w:hint="eastAsia"/>
              </w:rPr>
              <w:t>创业攻坚</w:t>
            </w:r>
            <w:r>
              <w:t>营</w:t>
            </w:r>
          </w:p>
        </w:tc>
      </w:tr>
      <w:tr w:rsidR="00AF2B6E" w:rsidRPr="0072374B" w:rsidTr="00A90387">
        <w:tc>
          <w:tcPr>
            <w:cnfStyle w:val="001000000000"/>
            <w:tcW w:w="1384" w:type="dxa"/>
          </w:tcPr>
          <w:p w:rsidR="00AF2B6E" w:rsidRDefault="00AF2B6E" w:rsidP="007B06DC">
            <w:pPr>
              <w:rPr>
                <w:sz w:val="28"/>
                <w:szCs w:val="28"/>
              </w:rPr>
            </w:pPr>
          </w:p>
          <w:p w:rsidR="00AF2B6E" w:rsidRDefault="00AF2B6E" w:rsidP="007B0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第六天</w:t>
            </w:r>
          </w:p>
        </w:tc>
        <w:tc>
          <w:tcPr>
            <w:tcW w:w="3402" w:type="dxa"/>
          </w:tcPr>
          <w:p w:rsidR="00AF2B6E" w:rsidRDefault="00AF2B6E" w:rsidP="007B06DC">
            <w:pPr>
              <w:cnfStyle w:val="000000000000"/>
            </w:pPr>
          </w:p>
          <w:p w:rsidR="00AF2B6E" w:rsidRPr="00D64B31" w:rsidRDefault="001C329A" w:rsidP="007B06DC">
            <w:pPr>
              <w:cnfStyle w:val="000000000000"/>
            </w:pPr>
            <w:r>
              <w:t>优秀</w:t>
            </w:r>
            <w:r>
              <w:rPr>
                <w:rFonts w:hint="eastAsia"/>
              </w:rPr>
              <w:t>产品</w:t>
            </w:r>
            <w:r w:rsidR="00AF2B6E" w:rsidRPr="00D64B31">
              <w:rPr>
                <w:rFonts w:hint="eastAsia"/>
              </w:rPr>
              <w:t>路演</w:t>
            </w:r>
            <w:r w:rsidR="008F798F">
              <w:t>大会</w:t>
            </w:r>
          </w:p>
          <w:p w:rsidR="00AF2B6E" w:rsidRPr="0072374B" w:rsidRDefault="00AF2B6E" w:rsidP="007B06DC">
            <w:pPr>
              <w:cnfStyle w:val="000000000000"/>
            </w:pPr>
          </w:p>
        </w:tc>
        <w:tc>
          <w:tcPr>
            <w:tcW w:w="3736" w:type="dxa"/>
          </w:tcPr>
          <w:p w:rsidR="00AF2B6E" w:rsidRDefault="00AF2B6E" w:rsidP="007B06DC">
            <w:pPr>
              <w:cnfStyle w:val="000000000000"/>
            </w:pPr>
          </w:p>
          <w:p w:rsidR="00AF2B6E" w:rsidRDefault="00EA7D6C" w:rsidP="007B06DC">
            <w:pPr>
              <w:cnfStyle w:val="000000000000"/>
            </w:pPr>
            <w:r>
              <w:t>产品评审和</w:t>
            </w:r>
            <w:r w:rsidR="001C329A">
              <w:rPr>
                <w:rFonts w:hint="eastAsia"/>
              </w:rPr>
              <w:t>颁奖</w:t>
            </w:r>
            <w:r w:rsidR="001C329A">
              <w:t>仪式</w:t>
            </w:r>
          </w:p>
        </w:tc>
      </w:tr>
    </w:tbl>
    <w:p w:rsidR="00AF2B6E" w:rsidRPr="00AF2B6E" w:rsidRDefault="00AF2B6E" w:rsidP="00AF2B6E">
      <w:pPr>
        <w:rPr>
          <w:sz w:val="28"/>
          <w:szCs w:val="28"/>
        </w:rPr>
      </w:pPr>
    </w:p>
    <w:p w:rsidR="00AC4792" w:rsidRDefault="00AC4792" w:rsidP="00AC4792">
      <w:pPr>
        <w:pStyle w:val="a3"/>
        <w:ind w:left="982" w:firstLineChars="0" w:firstLine="0"/>
        <w:rPr>
          <w:b/>
          <w:sz w:val="40"/>
          <w:szCs w:val="40"/>
        </w:rPr>
      </w:pPr>
    </w:p>
    <w:p w:rsidR="00627D83" w:rsidRDefault="00627D83" w:rsidP="00A907F4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申请条件</w:t>
      </w:r>
    </w:p>
    <w:p w:rsidR="00627D83" w:rsidRDefault="00627D83" w:rsidP="00627D83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627D83">
        <w:rPr>
          <w:rFonts w:hint="eastAsia"/>
          <w:sz w:val="28"/>
          <w:szCs w:val="28"/>
        </w:rPr>
        <w:t>在读大学生及毕业一年内的大学生</w:t>
      </w:r>
    </w:p>
    <w:p w:rsidR="00627D83" w:rsidRPr="00627D83" w:rsidRDefault="00627D83" w:rsidP="00627D83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有强烈成长欲望、有明确成长规划、有过人执行能力，对自身要求较高。</w:t>
      </w:r>
    </w:p>
    <w:p w:rsidR="00627D83" w:rsidRPr="00627D83" w:rsidRDefault="00627D83" w:rsidP="00627D83">
      <w:pPr>
        <w:rPr>
          <w:b/>
          <w:sz w:val="40"/>
          <w:szCs w:val="40"/>
        </w:rPr>
      </w:pPr>
    </w:p>
    <w:p w:rsidR="00A907F4" w:rsidRDefault="00A907F4" w:rsidP="00A907F4">
      <w:pPr>
        <w:pStyle w:val="a3"/>
        <w:numPr>
          <w:ilvl w:val="0"/>
          <w:numId w:val="1"/>
        </w:numPr>
        <w:ind w:firstLine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活动时间地点</w:t>
      </w:r>
      <w:r w:rsidR="00AC4792">
        <w:rPr>
          <w:b/>
          <w:sz w:val="40"/>
          <w:szCs w:val="40"/>
        </w:rPr>
        <w:t>和</w:t>
      </w:r>
      <w:r>
        <w:rPr>
          <w:rFonts w:hint="eastAsia"/>
          <w:b/>
          <w:sz w:val="40"/>
          <w:szCs w:val="40"/>
        </w:rPr>
        <w:t>方式</w:t>
      </w:r>
    </w:p>
    <w:p w:rsidR="00E452D8" w:rsidRDefault="00E452D8" w:rsidP="00A907F4">
      <w:pPr>
        <w:pStyle w:val="a3"/>
        <w:ind w:left="840" w:firstLineChars="0" w:firstLine="0"/>
        <w:rPr>
          <w:sz w:val="28"/>
          <w:szCs w:val="28"/>
        </w:rPr>
      </w:pPr>
      <w:r>
        <w:rPr>
          <w:sz w:val="28"/>
          <w:szCs w:val="28"/>
        </w:rPr>
        <w:t>主办：成都市</w:t>
      </w:r>
      <w:r>
        <w:rPr>
          <w:rFonts w:hint="eastAsia"/>
          <w:sz w:val="28"/>
          <w:szCs w:val="28"/>
        </w:rPr>
        <w:t>高新区</w:t>
      </w:r>
      <w:r>
        <w:rPr>
          <w:sz w:val="28"/>
          <w:szCs w:val="28"/>
        </w:rPr>
        <w:t>创新中心</w:t>
      </w:r>
    </w:p>
    <w:p w:rsidR="00E452D8" w:rsidRDefault="00E452D8" w:rsidP="00A907F4">
      <w:pPr>
        <w:pStyle w:val="a3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承办</w:t>
      </w:r>
      <w:r>
        <w:rPr>
          <w:sz w:val="28"/>
          <w:szCs w:val="28"/>
        </w:rPr>
        <w:t>：维森</w:t>
      </w:r>
      <w:proofErr w:type="gramStart"/>
      <w:r>
        <w:rPr>
          <w:sz w:val="28"/>
          <w:szCs w:val="28"/>
        </w:rPr>
        <w:t>凯</w:t>
      </w:r>
      <w:r>
        <w:rPr>
          <w:rFonts w:hint="eastAsia"/>
          <w:sz w:val="28"/>
          <w:szCs w:val="28"/>
        </w:rPr>
        <w:t>睿</w:t>
      </w:r>
      <w:proofErr w:type="gramEnd"/>
      <w:r>
        <w:rPr>
          <w:sz w:val="28"/>
          <w:szCs w:val="28"/>
        </w:rPr>
        <w:t>信息技术有限公司</w:t>
      </w:r>
    </w:p>
    <w:p w:rsidR="00A907F4" w:rsidRDefault="00A907F4" w:rsidP="00A907F4">
      <w:pPr>
        <w:pStyle w:val="a3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E452D8">
        <w:rPr>
          <w:sz w:val="28"/>
          <w:szCs w:val="28"/>
        </w:rPr>
        <w:t xml:space="preserve"> </w:t>
      </w:r>
    </w:p>
    <w:p w:rsidR="00A907F4" w:rsidRDefault="00A907F4" w:rsidP="00A907F4">
      <w:pPr>
        <w:pStyle w:val="a3"/>
        <w:ind w:left="840" w:firstLineChars="0" w:firstLine="0"/>
        <w:rPr>
          <w:rFonts w:ascii="宋体" w:hAnsi="宋体" w:hint="eastAsia"/>
          <w:color w:val="000000"/>
          <w:sz w:val="28"/>
          <w:szCs w:val="28"/>
        </w:rPr>
      </w:pPr>
      <w:r>
        <w:rPr>
          <w:sz w:val="28"/>
          <w:szCs w:val="28"/>
        </w:rPr>
        <w:t>地点</w:t>
      </w:r>
      <w:r>
        <w:rPr>
          <w:rFonts w:hint="eastAsia"/>
          <w:sz w:val="28"/>
          <w:szCs w:val="28"/>
        </w:rPr>
        <w:t>：</w:t>
      </w:r>
      <w:r w:rsidRPr="00B559FC">
        <w:rPr>
          <w:rFonts w:ascii="宋体" w:hAnsi="宋体" w:hint="eastAsia"/>
          <w:color w:val="000000"/>
          <w:sz w:val="28"/>
          <w:szCs w:val="28"/>
        </w:rPr>
        <w:t>成都市天府软件园</w:t>
      </w:r>
      <w:r>
        <w:rPr>
          <w:rFonts w:ascii="宋体" w:hAnsi="宋体" w:hint="eastAsia"/>
          <w:color w:val="000000"/>
          <w:sz w:val="28"/>
          <w:szCs w:val="28"/>
        </w:rPr>
        <w:t>F区</w:t>
      </w:r>
      <w:r w:rsidR="00FB32D2">
        <w:rPr>
          <w:rFonts w:ascii="宋体" w:hAnsi="宋体"/>
          <w:color w:val="000000"/>
          <w:sz w:val="28"/>
          <w:szCs w:val="28"/>
        </w:rPr>
        <w:t>（</w:t>
      </w:r>
      <w:proofErr w:type="gramStart"/>
      <w:r w:rsidR="00FB32D2">
        <w:rPr>
          <w:rFonts w:ascii="宋体" w:hAnsi="宋体" w:hint="eastAsia"/>
          <w:color w:val="000000"/>
          <w:sz w:val="28"/>
          <w:szCs w:val="28"/>
        </w:rPr>
        <w:t>菁蓉</w:t>
      </w:r>
      <w:r w:rsidR="00FB32D2">
        <w:rPr>
          <w:rFonts w:ascii="宋体" w:hAnsi="宋体"/>
          <w:color w:val="000000"/>
          <w:sz w:val="28"/>
          <w:szCs w:val="28"/>
        </w:rPr>
        <w:t>国际</w:t>
      </w:r>
      <w:proofErr w:type="gramEnd"/>
      <w:r w:rsidR="00FB32D2">
        <w:rPr>
          <w:rFonts w:ascii="宋体" w:hAnsi="宋体"/>
          <w:color w:val="000000"/>
          <w:sz w:val="28"/>
          <w:szCs w:val="28"/>
        </w:rPr>
        <w:t>广场）</w:t>
      </w:r>
    </w:p>
    <w:p w:rsidR="0043663F" w:rsidRDefault="0043663F" w:rsidP="00A907F4">
      <w:pPr>
        <w:pStyle w:val="a3"/>
        <w:ind w:left="840" w:firstLineChars="0" w:firstLine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网址：</w:t>
      </w:r>
      <w:hyperlink r:id="rId15" w:history="1">
        <w:r w:rsidRPr="004B6A58">
          <w:rPr>
            <w:rStyle w:val="a7"/>
            <w:rFonts w:ascii="宋体" w:hAnsi="宋体"/>
            <w:sz w:val="28"/>
            <w:szCs w:val="28"/>
          </w:rPr>
          <w:t>http://www.cdibi.org.cn/</w:t>
        </w:r>
      </w:hyperlink>
    </w:p>
    <w:p w:rsidR="0043663F" w:rsidRDefault="0043663F" w:rsidP="00A907F4">
      <w:pPr>
        <w:pStyle w:val="a3"/>
        <w:ind w:left="840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电话：028-</w:t>
      </w:r>
      <w:r w:rsidRPr="0043663F">
        <w:rPr>
          <w:rFonts w:ascii="宋体" w:hAnsi="宋体"/>
          <w:color w:val="000000"/>
          <w:sz w:val="28"/>
          <w:szCs w:val="28"/>
        </w:rPr>
        <w:t>85313333</w:t>
      </w:r>
    </w:p>
    <w:p w:rsidR="00FB32D2" w:rsidRDefault="00FB32D2" w:rsidP="00A907F4">
      <w:pPr>
        <w:pStyle w:val="a3"/>
        <w:ind w:left="840" w:firstLineChars="0" w:firstLine="0"/>
        <w:rPr>
          <w:sz w:val="28"/>
          <w:szCs w:val="28"/>
        </w:rPr>
      </w:pPr>
    </w:p>
    <w:p w:rsidR="00627D83" w:rsidRPr="00627D83" w:rsidRDefault="00627D83" w:rsidP="0043663F">
      <w:pPr>
        <w:ind w:firstLineChars="50" w:firstLine="201"/>
        <w:rPr>
          <w:b/>
          <w:sz w:val="40"/>
          <w:szCs w:val="40"/>
        </w:rPr>
      </w:pPr>
      <w:r w:rsidRPr="00627D83">
        <w:rPr>
          <w:rFonts w:hint="eastAsia"/>
          <w:b/>
          <w:sz w:val="40"/>
          <w:szCs w:val="40"/>
        </w:rPr>
        <w:t>八、报名形式</w:t>
      </w:r>
      <w:r w:rsidR="00FF2997">
        <w:rPr>
          <w:rFonts w:hint="eastAsia"/>
          <w:b/>
          <w:sz w:val="40"/>
          <w:szCs w:val="40"/>
        </w:rPr>
        <w:t>及</w:t>
      </w:r>
      <w:r w:rsidRPr="00627D83">
        <w:rPr>
          <w:rFonts w:hint="eastAsia"/>
          <w:b/>
          <w:sz w:val="40"/>
          <w:szCs w:val="40"/>
        </w:rPr>
        <w:t>费用</w:t>
      </w:r>
    </w:p>
    <w:p w:rsidR="00627D83" w:rsidRDefault="00627D83" w:rsidP="00A90387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报名形式：</w:t>
      </w:r>
      <w:r w:rsidR="00E557D6">
        <w:rPr>
          <w:rFonts w:asciiTheme="majorEastAsia" w:eastAsiaTheme="majorEastAsia" w:hAnsiTheme="majorEastAsia"/>
          <w:sz w:val="28"/>
          <w:szCs w:val="28"/>
        </w:rPr>
        <w:t>在</w:t>
      </w:r>
      <w:r w:rsidR="00E557D6">
        <w:rPr>
          <w:rFonts w:asciiTheme="majorEastAsia" w:eastAsiaTheme="majorEastAsia" w:hAnsiTheme="majorEastAsia" w:hint="eastAsia"/>
          <w:sz w:val="28"/>
          <w:szCs w:val="28"/>
        </w:rPr>
        <w:t>校</w:t>
      </w:r>
      <w:r w:rsidR="00E557D6">
        <w:rPr>
          <w:rFonts w:asciiTheme="majorEastAsia" w:eastAsiaTheme="majorEastAsia" w:hAnsiTheme="majorEastAsia"/>
          <w:sz w:val="28"/>
          <w:szCs w:val="28"/>
        </w:rPr>
        <w:t>内进行统一报名，</w:t>
      </w:r>
      <w:r w:rsidR="005145F3">
        <w:rPr>
          <w:rFonts w:asciiTheme="majorEastAsia" w:eastAsiaTheme="majorEastAsia" w:hAnsiTheme="majorEastAsia"/>
          <w:sz w:val="28"/>
          <w:szCs w:val="28"/>
        </w:rPr>
        <w:t>组委会</w:t>
      </w:r>
      <w:r w:rsidR="00E557D6">
        <w:rPr>
          <w:rFonts w:asciiTheme="majorEastAsia" w:eastAsiaTheme="majorEastAsia" w:hAnsiTheme="majorEastAsia"/>
          <w:sz w:val="28"/>
          <w:szCs w:val="28"/>
        </w:rPr>
        <w:t>确认后</w:t>
      </w:r>
      <w:r w:rsidR="00A90387">
        <w:rPr>
          <w:rFonts w:asciiTheme="majorEastAsia" w:eastAsiaTheme="majorEastAsia" w:hAnsiTheme="majorEastAsia" w:hint="eastAsia"/>
          <w:sz w:val="28"/>
          <w:szCs w:val="28"/>
        </w:rPr>
        <w:t>以电话或</w:t>
      </w:r>
      <w:r w:rsidR="00E557D6">
        <w:rPr>
          <w:rFonts w:asciiTheme="majorEastAsia" w:eastAsiaTheme="majorEastAsia" w:hAnsiTheme="majorEastAsia"/>
          <w:sz w:val="28"/>
          <w:szCs w:val="28"/>
        </w:rPr>
        <w:t>短信形式进行通知。</w:t>
      </w:r>
    </w:p>
    <w:p w:rsidR="00A907F4" w:rsidRPr="00E103A3" w:rsidRDefault="00627D83" w:rsidP="00627D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报名费用：每人1</w:t>
      </w:r>
      <w:r w:rsidR="00077410"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3103C4">
        <w:rPr>
          <w:rFonts w:asciiTheme="majorEastAsia" w:eastAsiaTheme="majorEastAsia" w:hAnsiTheme="majorEastAsia" w:hint="eastAsia"/>
          <w:sz w:val="28"/>
          <w:szCs w:val="28"/>
        </w:rPr>
        <w:t>元（</w:t>
      </w:r>
      <w:r w:rsidR="003103C4">
        <w:rPr>
          <w:rFonts w:asciiTheme="majorEastAsia" w:eastAsiaTheme="majorEastAsia" w:hAnsiTheme="majorEastAsia"/>
          <w:sz w:val="28"/>
          <w:szCs w:val="28"/>
        </w:rPr>
        <w:t>含</w:t>
      </w:r>
      <w:r w:rsidR="008B028A">
        <w:rPr>
          <w:rFonts w:asciiTheme="majorEastAsia" w:eastAsiaTheme="majorEastAsia" w:hAnsiTheme="majorEastAsia"/>
          <w:sz w:val="28"/>
          <w:szCs w:val="28"/>
        </w:rPr>
        <w:t>每日</w:t>
      </w:r>
      <w:r>
        <w:rPr>
          <w:rFonts w:asciiTheme="majorEastAsia" w:eastAsiaTheme="majorEastAsia" w:hAnsiTheme="majorEastAsia" w:hint="eastAsia"/>
          <w:sz w:val="28"/>
          <w:szCs w:val="28"/>
        </w:rPr>
        <w:t>午餐</w:t>
      </w:r>
      <w:r w:rsidR="003103C4">
        <w:rPr>
          <w:rFonts w:asciiTheme="majorEastAsia" w:eastAsiaTheme="majorEastAsia" w:hAnsiTheme="majorEastAsia"/>
          <w:sz w:val="28"/>
          <w:szCs w:val="28"/>
        </w:rPr>
        <w:t>费用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sectPr w:rsidR="00A907F4" w:rsidRPr="00E103A3" w:rsidSect="0024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426"/>
    <w:multiLevelType w:val="hybridMultilevel"/>
    <w:tmpl w:val="7332E186"/>
    <w:lvl w:ilvl="0" w:tplc="C68C7FD4">
      <w:start w:val="6"/>
      <w:numFmt w:val="bullet"/>
      <w:lvlText w:val="-"/>
      <w:lvlJc w:val="left"/>
      <w:pPr>
        <w:ind w:left="12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1CE3671"/>
    <w:multiLevelType w:val="hybridMultilevel"/>
    <w:tmpl w:val="639020B0"/>
    <w:lvl w:ilvl="0" w:tplc="01C2B64E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451A57"/>
    <w:multiLevelType w:val="hybridMultilevel"/>
    <w:tmpl w:val="DF648BFC"/>
    <w:lvl w:ilvl="0" w:tplc="959297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432E4E"/>
    <w:multiLevelType w:val="hybridMultilevel"/>
    <w:tmpl w:val="3C5261DA"/>
    <w:lvl w:ilvl="0" w:tplc="9454EDAA">
      <w:start w:val="1"/>
      <w:numFmt w:val="decimal"/>
      <w:lvlText w:val="%1．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">
    <w:nsid w:val="51DA51F1"/>
    <w:multiLevelType w:val="hybridMultilevel"/>
    <w:tmpl w:val="700ABF5C"/>
    <w:lvl w:ilvl="0" w:tplc="B65A1B1C">
      <w:start w:val="1"/>
      <w:numFmt w:val="decimal"/>
      <w:lvlText w:val="%1、"/>
      <w:lvlJc w:val="left"/>
      <w:pPr>
        <w:ind w:left="23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5">
    <w:nsid w:val="7BB64C98"/>
    <w:multiLevelType w:val="hybridMultilevel"/>
    <w:tmpl w:val="4622D792"/>
    <w:lvl w:ilvl="0" w:tplc="956A6F4C">
      <w:start w:val="1"/>
      <w:numFmt w:val="japaneseCounting"/>
      <w:lvlText w:val="%1、"/>
      <w:lvlJc w:val="left"/>
      <w:pPr>
        <w:ind w:left="982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99D"/>
    <w:rsid w:val="00077410"/>
    <w:rsid w:val="0009149F"/>
    <w:rsid w:val="000B0233"/>
    <w:rsid w:val="000C3E95"/>
    <w:rsid w:val="000E2F7E"/>
    <w:rsid w:val="00116194"/>
    <w:rsid w:val="00124828"/>
    <w:rsid w:val="001C329A"/>
    <w:rsid w:val="00207821"/>
    <w:rsid w:val="00237061"/>
    <w:rsid w:val="00244485"/>
    <w:rsid w:val="00263A87"/>
    <w:rsid w:val="0028025C"/>
    <w:rsid w:val="00283925"/>
    <w:rsid w:val="002A05D7"/>
    <w:rsid w:val="002A47E8"/>
    <w:rsid w:val="002B020E"/>
    <w:rsid w:val="002E5C07"/>
    <w:rsid w:val="003021B6"/>
    <w:rsid w:val="00304B78"/>
    <w:rsid w:val="003103C4"/>
    <w:rsid w:val="00326A47"/>
    <w:rsid w:val="00350417"/>
    <w:rsid w:val="003546F5"/>
    <w:rsid w:val="00356E77"/>
    <w:rsid w:val="003C1512"/>
    <w:rsid w:val="003D4781"/>
    <w:rsid w:val="003F2881"/>
    <w:rsid w:val="00400219"/>
    <w:rsid w:val="00406F02"/>
    <w:rsid w:val="0041499D"/>
    <w:rsid w:val="00426DE1"/>
    <w:rsid w:val="00435711"/>
    <w:rsid w:val="0043663F"/>
    <w:rsid w:val="00436C02"/>
    <w:rsid w:val="0046451C"/>
    <w:rsid w:val="00466CBC"/>
    <w:rsid w:val="004852EE"/>
    <w:rsid w:val="00496B3B"/>
    <w:rsid w:val="005145F3"/>
    <w:rsid w:val="00534D18"/>
    <w:rsid w:val="00537798"/>
    <w:rsid w:val="0057117F"/>
    <w:rsid w:val="00593834"/>
    <w:rsid w:val="005D6113"/>
    <w:rsid w:val="00605693"/>
    <w:rsid w:val="00627D83"/>
    <w:rsid w:val="006557FF"/>
    <w:rsid w:val="00680BF2"/>
    <w:rsid w:val="006832AF"/>
    <w:rsid w:val="006E23CC"/>
    <w:rsid w:val="007139DA"/>
    <w:rsid w:val="007262C5"/>
    <w:rsid w:val="0077206D"/>
    <w:rsid w:val="007B57EE"/>
    <w:rsid w:val="007C77D6"/>
    <w:rsid w:val="0083780C"/>
    <w:rsid w:val="00862887"/>
    <w:rsid w:val="00887797"/>
    <w:rsid w:val="008B028A"/>
    <w:rsid w:val="008F55FB"/>
    <w:rsid w:val="008F798F"/>
    <w:rsid w:val="009077FC"/>
    <w:rsid w:val="00911F47"/>
    <w:rsid w:val="00980002"/>
    <w:rsid w:val="00984641"/>
    <w:rsid w:val="00990687"/>
    <w:rsid w:val="009A4789"/>
    <w:rsid w:val="009C5912"/>
    <w:rsid w:val="00A342D9"/>
    <w:rsid w:val="00A44B3A"/>
    <w:rsid w:val="00A60F01"/>
    <w:rsid w:val="00A90387"/>
    <w:rsid w:val="00A907F4"/>
    <w:rsid w:val="00A93B7C"/>
    <w:rsid w:val="00AA75CC"/>
    <w:rsid w:val="00AB08FB"/>
    <w:rsid w:val="00AC4792"/>
    <w:rsid w:val="00AF1CA2"/>
    <w:rsid w:val="00AF2B6E"/>
    <w:rsid w:val="00B02483"/>
    <w:rsid w:val="00B231D2"/>
    <w:rsid w:val="00C56A39"/>
    <w:rsid w:val="00CD61A3"/>
    <w:rsid w:val="00D13089"/>
    <w:rsid w:val="00D902CF"/>
    <w:rsid w:val="00D970BD"/>
    <w:rsid w:val="00DA1F86"/>
    <w:rsid w:val="00E103A3"/>
    <w:rsid w:val="00E452D8"/>
    <w:rsid w:val="00E53E3A"/>
    <w:rsid w:val="00E557D6"/>
    <w:rsid w:val="00E86318"/>
    <w:rsid w:val="00EA7D6C"/>
    <w:rsid w:val="00F02FA1"/>
    <w:rsid w:val="00F05102"/>
    <w:rsid w:val="00F561EB"/>
    <w:rsid w:val="00F60FD0"/>
    <w:rsid w:val="00F63579"/>
    <w:rsid w:val="00FB14BB"/>
    <w:rsid w:val="00FB32D2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D9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07F4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9D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8378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780C"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basedOn w:val="a0"/>
    <w:rsid w:val="0083780C"/>
  </w:style>
  <w:style w:type="character" w:customStyle="1" w:styleId="1Char">
    <w:name w:val="标题 1 Char"/>
    <w:basedOn w:val="a0"/>
    <w:link w:val="1"/>
    <w:uiPriority w:val="9"/>
    <w:rsid w:val="00A907F4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34D1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5D611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6113"/>
    <w:rPr>
      <w:sz w:val="18"/>
      <w:szCs w:val="18"/>
    </w:rPr>
  </w:style>
  <w:style w:type="table" w:styleId="-5">
    <w:name w:val="Light Shading Accent 5"/>
    <w:basedOn w:val="a1"/>
    <w:uiPriority w:val="60"/>
    <w:rsid w:val="00A60F0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浅色网格 - 强调文字颜色 11"/>
    <w:basedOn w:val="a1"/>
    <w:uiPriority w:val="62"/>
    <w:rsid w:val="00A60F0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A60F0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-110">
    <w:name w:val="浅色底纹 - 强调文字颜色 11"/>
    <w:basedOn w:val="a1"/>
    <w:uiPriority w:val="60"/>
    <w:rsid w:val="00AF2B6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FB14B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Colorful Grid Accent 5"/>
    <w:basedOn w:val="a1"/>
    <w:uiPriority w:val="73"/>
    <w:rsid w:val="00A903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436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://www.cdibi.org.cn/" TargetMode="Externa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201531-89B1-4F9E-A454-E6B143AC9A7C}" type="doc">
      <dgm:prSet loTypeId="urn:microsoft.com/office/officeart/2005/8/layout/list1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89BA4AC5-1E98-4E86-ADAA-279A1508F48D}">
      <dgm:prSet phldrT="[文本]"/>
      <dgm:spPr/>
      <dgm:t>
        <a:bodyPr/>
        <a:lstStyle/>
        <a:p>
          <a:r>
            <a:rPr lang="zh-CN" altLang="en-US"/>
            <a:t>帮助优秀大学生实现企业过渡，体验创新梦想</a:t>
          </a:r>
        </a:p>
      </dgm:t>
    </dgm:pt>
    <dgm:pt modelId="{E68260E4-EE48-4AB8-89D4-2FAC4EBC998B}" type="parTrans" cxnId="{CDE62534-A7DB-42B3-A431-3C0C3396E9B7}">
      <dgm:prSet/>
      <dgm:spPr/>
      <dgm:t>
        <a:bodyPr/>
        <a:lstStyle/>
        <a:p>
          <a:endParaRPr lang="zh-CN" altLang="en-US"/>
        </a:p>
      </dgm:t>
    </dgm:pt>
    <dgm:pt modelId="{9139A3AD-4873-4BCF-8779-E480F0A53F7D}" type="sibTrans" cxnId="{CDE62534-A7DB-42B3-A431-3C0C3396E9B7}">
      <dgm:prSet/>
      <dgm:spPr/>
      <dgm:t>
        <a:bodyPr/>
        <a:lstStyle/>
        <a:p>
          <a:endParaRPr lang="zh-CN" altLang="en-US"/>
        </a:p>
      </dgm:t>
    </dgm:pt>
    <dgm:pt modelId="{D83C62D1-E2A6-4D0E-B656-2890CAE95145}">
      <dgm:prSet phldrT="[文本]"/>
      <dgm:spPr/>
      <dgm:t>
        <a:bodyPr/>
        <a:lstStyle/>
        <a:p>
          <a:r>
            <a:rPr lang="zh-CN" altLang="en-US"/>
            <a:t>对接企业高新技术人才吸纳，完善企业人才库</a:t>
          </a:r>
        </a:p>
      </dgm:t>
    </dgm:pt>
    <dgm:pt modelId="{8216A4A8-03A7-44E7-A983-37DD708CF7DC}" type="parTrans" cxnId="{B4868E3D-1DD9-40CF-B26E-6D7EC3BF93E6}">
      <dgm:prSet/>
      <dgm:spPr/>
      <dgm:t>
        <a:bodyPr/>
        <a:lstStyle/>
        <a:p>
          <a:endParaRPr lang="zh-CN" altLang="en-US"/>
        </a:p>
      </dgm:t>
    </dgm:pt>
    <dgm:pt modelId="{111D0EC6-64F8-4034-B0B5-17F3D30C7804}" type="sibTrans" cxnId="{B4868E3D-1DD9-40CF-B26E-6D7EC3BF93E6}">
      <dgm:prSet/>
      <dgm:spPr/>
      <dgm:t>
        <a:bodyPr/>
        <a:lstStyle/>
        <a:p>
          <a:endParaRPr lang="zh-CN" altLang="en-US"/>
        </a:p>
      </dgm:t>
    </dgm:pt>
    <dgm:pt modelId="{CF6679AD-B866-43C6-A09F-D4414FA557D2}">
      <dgm:prSet phldrT="[文本]"/>
      <dgm:spPr/>
      <dgm:t>
        <a:bodyPr/>
        <a:lstStyle/>
        <a:p>
          <a:r>
            <a:rPr lang="zh-CN" altLang="en-US"/>
            <a:t>提升大学生群体创新创业能力</a:t>
          </a:r>
        </a:p>
      </dgm:t>
    </dgm:pt>
    <dgm:pt modelId="{2C09C568-C1D3-472F-BA63-02B8DE24DC21}" type="parTrans" cxnId="{9B20172B-C482-4488-A05B-7C309B336633}">
      <dgm:prSet/>
      <dgm:spPr/>
      <dgm:t>
        <a:bodyPr/>
        <a:lstStyle/>
        <a:p>
          <a:endParaRPr lang="zh-CN" altLang="en-US"/>
        </a:p>
      </dgm:t>
    </dgm:pt>
    <dgm:pt modelId="{D8A705DB-CF81-4687-9EC1-484AB456C19A}" type="sibTrans" cxnId="{9B20172B-C482-4488-A05B-7C309B336633}">
      <dgm:prSet/>
      <dgm:spPr/>
      <dgm:t>
        <a:bodyPr/>
        <a:lstStyle/>
        <a:p>
          <a:endParaRPr lang="zh-CN" altLang="en-US"/>
        </a:p>
      </dgm:t>
    </dgm:pt>
    <dgm:pt modelId="{3247CC79-A790-4C89-9451-E26FD749C4B1}" type="pres">
      <dgm:prSet presAssocID="{66201531-89B1-4F9E-A454-E6B143AC9A7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9AD258F-2A63-4B66-9D5E-DCCFAB77D666}" type="pres">
      <dgm:prSet presAssocID="{89BA4AC5-1E98-4E86-ADAA-279A1508F48D}" presName="parentLin" presStyleCnt="0"/>
      <dgm:spPr/>
    </dgm:pt>
    <dgm:pt modelId="{9CF5C9EB-EC27-4D64-BA88-BFB80FCA83D7}" type="pres">
      <dgm:prSet presAssocID="{89BA4AC5-1E98-4E86-ADAA-279A1508F48D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B80C125A-CE13-4868-946C-7C5C6AFBDA0C}" type="pres">
      <dgm:prSet presAssocID="{89BA4AC5-1E98-4E86-ADAA-279A1508F48D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C780C2-6A41-4224-9391-17E063F9441A}" type="pres">
      <dgm:prSet presAssocID="{89BA4AC5-1E98-4E86-ADAA-279A1508F48D}" presName="negativeSpace" presStyleCnt="0"/>
      <dgm:spPr/>
    </dgm:pt>
    <dgm:pt modelId="{10012EA4-7FD4-4A4E-8909-18F4D4C3A481}" type="pres">
      <dgm:prSet presAssocID="{89BA4AC5-1E98-4E86-ADAA-279A1508F48D}" presName="childText" presStyleLbl="conFgAcc1" presStyleIdx="0" presStyleCnt="3">
        <dgm:presLayoutVars>
          <dgm:bulletEnabled val="1"/>
        </dgm:presLayoutVars>
      </dgm:prSet>
      <dgm:spPr/>
    </dgm:pt>
    <dgm:pt modelId="{A814545A-FB42-4838-9AEF-B28391524D71}" type="pres">
      <dgm:prSet presAssocID="{9139A3AD-4873-4BCF-8779-E480F0A53F7D}" presName="spaceBetweenRectangles" presStyleCnt="0"/>
      <dgm:spPr/>
    </dgm:pt>
    <dgm:pt modelId="{544A9981-68A2-451F-9484-AFAB41821DD9}" type="pres">
      <dgm:prSet presAssocID="{D83C62D1-E2A6-4D0E-B656-2890CAE95145}" presName="parentLin" presStyleCnt="0"/>
      <dgm:spPr/>
    </dgm:pt>
    <dgm:pt modelId="{4263A8A1-3790-407A-80EA-DC676D7187BB}" type="pres">
      <dgm:prSet presAssocID="{D83C62D1-E2A6-4D0E-B656-2890CAE95145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F2E9D6F0-EC24-4E3A-8415-0DCF493F6AB5}" type="pres">
      <dgm:prSet presAssocID="{D83C62D1-E2A6-4D0E-B656-2890CAE95145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EF9355-5C85-4167-90F7-D8EF9C3F3237}" type="pres">
      <dgm:prSet presAssocID="{D83C62D1-E2A6-4D0E-B656-2890CAE95145}" presName="negativeSpace" presStyleCnt="0"/>
      <dgm:spPr/>
    </dgm:pt>
    <dgm:pt modelId="{CED7B1A8-53E9-4DBE-A7EE-B8AC59F7F959}" type="pres">
      <dgm:prSet presAssocID="{D83C62D1-E2A6-4D0E-B656-2890CAE95145}" presName="childText" presStyleLbl="conFgAcc1" presStyleIdx="1" presStyleCnt="3">
        <dgm:presLayoutVars>
          <dgm:bulletEnabled val="1"/>
        </dgm:presLayoutVars>
      </dgm:prSet>
      <dgm:spPr/>
    </dgm:pt>
    <dgm:pt modelId="{D5027EBC-7725-41F3-AE5C-B0E620C03517}" type="pres">
      <dgm:prSet presAssocID="{111D0EC6-64F8-4034-B0B5-17F3D30C7804}" presName="spaceBetweenRectangles" presStyleCnt="0"/>
      <dgm:spPr/>
    </dgm:pt>
    <dgm:pt modelId="{2AE4DF9E-541B-46E2-87A6-FB8BC8C25439}" type="pres">
      <dgm:prSet presAssocID="{CF6679AD-B866-43C6-A09F-D4414FA557D2}" presName="parentLin" presStyleCnt="0"/>
      <dgm:spPr/>
    </dgm:pt>
    <dgm:pt modelId="{5DB23A80-D7A4-4FE7-82F2-682F34577973}" type="pres">
      <dgm:prSet presAssocID="{CF6679AD-B866-43C6-A09F-D4414FA557D2}" presName="parentLeftMargin" presStyleLbl="node1" presStyleIdx="1" presStyleCnt="3"/>
      <dgm:spPr/>
      <dgm:t>
        <a:bodyPr/>
        <a:lstStyle/>
        <a:p>
          <a:endParaRPr lang="zh-CN" altLang="en-US"/>
        </a:p>
      </dgm:t>
    </dgm:pt>
    <dgm:pt modelId="{4065B606-D046-4698-BBE8-0BD7C37AB76F}" type="pres">
      <dgm:prSet presAssocID="{CF6679AD-B866-43C6-A09F-D4414FA557D2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F0E0D78-B222-4CCF-8DD6-5CC23B6DDA9C}" type="pres">
      <dgm:prSet presAssocID="{CF6679AD-B866-43C6-A09F-D4414FA557D2}" presName="negativeSpace" presStyleCnt="0"/>
      <dgm:spPr/>
    </dgm:pt>
    <dgm:pt modelId="{EBE0C355-42AE-492C-B725-0B0D1FA6D7CE}" type="pres">
      <dgm:prSet presAssocID="{CF6679AD-B866-43C6-A09F-D4414FA557D2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5A335B0F-8B03-4FF9-B3C0-E361AA305492}" type="presOf" srcId="{D83C62D1-E2A6-4D0E-B656-2890CAE95145}" destId="{F2E9D6F0-EC24-4E3A-8415-0DCF493F6AB5}" srcOrd="1" destOrd="0" presId="urn:microsoft.com/office/officeart/2005/8/layout/list1"/>
    <dgm:cxn modelId="{EC9532ED-45C6-48C3-A15F-73DB907310EA}" type="presOf" srcId="{CF6679AD-B866-43C6-A09F-D4414FA557D2}" destId="{4065B606-D046-4698-BBE8-0BD7C37AB76F}" srcOrd="1" destOrd="0" presId="urn:microsoft.com/office/officeart/2005/8/layout/list1"/>
    <dgm:cxn modelId="{9B20172B-C482-4488-A05B-7C309B336633}" srcId="{66201531-89B1-4F9E-A454-E6B143AC9A7C}" destId="{CF6679AD-B866-43C6-A09F-D4414FA557D2}" srcOrd="2" destOrd="0" parTransId="{2C09C568-C1D3-472F-BA63-02B8DE24DC21}" sibTransId="{D8A705DB-CF81-4687-9EC1-484AB456C19A}"/>
    <dgm:cxn modelId="{9FF68321-3AFC-49A0-94FA-B5A6E16E56F5}" type="presOf" srcId="{66201531-89B1-4F9E-A454-E6B143AC9A7C}" destId="{3247CC79-A790-4C89-9451-E26FD749C4B1}" srcOrd="0" destOrd="0" presId="urn:microsoft.com/office/officeart/2005/8/layout/list1"/>
    <dgm:cxn modelId="{B9577CBF-C6DB-492C-857B-BF525B960068}" type="presOf" srcId="{CF6679AD-B866-43C6-A09F-D4414FA557D2}" destId="{5DB23A80-D7A4-4FE7-82F2-682F34577973}" srcOrd="0" destOrd="0" presId="urn:microsoft.com/office/officeart/2005/8/layout/list1"/>
    <dgm:cxn modelId="{CDE62534-A7DB-42B3-A431-3C0C3396E9B7}" srcId="{66201531-89B1-4F9E-A454-E6B143AC9A7C}" destId="{89BA4AC5-1E98-4E86-ADAA-279A1508F48D}" srcOrd="0" destOrd="0" parTransId="{E68260E4-EE48-4AB8-89D4-2FAC4EBC998B}" sibTransId="{9139A3AD-4873-4BCF-8779-E480F0A53F7D}"/>
    <dgm:cxn modelId="{B0554DFC-B5B3-4E7D-AA99-EFE1679E6128}" type="presOf" srcId="{D83C62D1-E2A6-4D0E-B656-2890CAE95145}" destId="{4263A8A1-3790-407A-80EA-DC676D7187BB}" srcOrd="0" destOrd="0" presId="urn:microsoft.com/office/officeart/2005/8/layout/list1"/>
    <dgm:cxn modelId="{2650CD1D-E5B2-4243-972A-ED1A5E97C73B}" type="presOf" srcId="{89BA4AC5-1E98-4E86-ADAA-279A1508F48D}" destId="{9CF5C9EB-EC27-4D64-BA88-BFB80FCA83D7}" srcOrd="0" destOrd="0" presId="urn:microsoft.com/office/officeart/2005/8/layout/list1"/>
    <dgm:cxn modelId="{B4868E3D-1DD9-40CF-B26E-6D7EC3BF93E6}" srcId="{66201531-89B1-4F9E-A454-E6B143AC9A7C}" destId="{D83C62D1-E2A6-4D0E-B656-2890CAE95145}" srcOrd="1" destOrd="0" parTransId="{8216A4A8-03A7-44E7-A983-37DD708CF7DC}" sibTransId="{111D0EC6-64F8-4034-B0B5-17F3D30C7804}"/>
    <dgm:cxn modelId="{33B564D4-5B32-449D-A24E-FEE7B35E1BCE}" type="presOf" srcId="{89BA4AC5-1E98-4E86-ADAA-279A1508F48D}" destId="{B80C125A-CE13-4868-946C-7C5C6AFBDA0C}" srcOrd="1" destOrd="0" presId="urn:microsoft.com/office/officeart/2005/8/layout/list1"/>
    <dgm:cxn modelId="{72498397-1937-4489-B493-5F41E35B342A}" type="presParOf" srcId="{3247CC79-A790-4C89-9451-E26FD749C4B1}" destId="{F9AD258F-2A63-4B66-9D5E-DCCFAB77D666}" srcOrd="0" destOrd="0" presId="urn:microsoft.com/office/officeart/2005/8/layout/list1"/>
    <dgm:cxn modelId="{D7425D93-C3C1-4ED5-A75E-CF14E6986455}" type="presParOf" srcId="{F9AD258F-2A63-4B66-9D5E-DCCFAB77D666}" destId="{9CF5C9EB-EC27-4D64-BA88-BFB80FCA83D7}" srcOrd="0" destOrd="0" presId="urn:microsoft.com/office/officeart/2005/8/layout/list1"/>
    <dgm:cxn modelId="{3D9D17CB-6BFE-46BF-A80D-9833E31CA6F9}" type="presParOf" srcId="{F9AD258F-2A63-4B66-9D5E-DCCFAB77D666}" destId="{B80C125A-CE13-4868-946C-7C5C6AFBDA0C}" srcOrd="1" destOrd="0" presId="urn:microsoft.com/office/officeart/2005/8/layout/list1"/>
    <dgm:cxn modelId="{23066E26-7FB6-475B-9E3D-8ECBDE4FEE2B}" type="presParOf" srcId="{3247CC79-A790-4C89-9451-E26FD749C4B1}" destId="{F2C780C2-6A41-4224-9391-17E063F9441A}" srcOrd="1" destOrd="0" presId="urn:microsoft.com/office/officeart/2005/8/layout/list1"/>
    <dgm:cxn modelId="{2E581651-3FFE-47D7-B56D-8CA9B6B5DD8D}" type="presParOf" srcId="{3247CC79-A790-4C89-9451-E26FD749C4B1}" destId="{10012EA4-7FD4-4A4E-8909-18F4D4C3A481}" srcOrd="2" destOrd="0" presId="urn:microsoft.com/office/officeart/2005/8/layout/list1"/>
    <dgm:cxn modelId="{3E6AB6F3-45E9-4F23-B9E1-D2DF36F3C879}" type="presParOf" srcId="{3247CC79-A790-4C89-9451-E26FD749C4B1}" destId="{A814545A-FB42-4838-9AEF-B28391524D71}" srcOrd="3" destOrd="0" presId="urn:microsoft.com/office/officeart/2005/8/layout/list1"/>
    <dgm:cxn modelId="{BC877EA8-6905-4D87-B3DC-9C6473896EA9}" type="presParOf" srcId="{3247CC79-A790-4C89-9451-E26FD749C4B1}" destId="{544A9981-68A2-451F-9484-AFAB41821DD9}" srcOrd="4" destOrd="0" presId="urn:microsoft.com/office/officeart/2005/8/layout/list1"/>
    <dgm:cxn modelId="{F289CCA8-A476-4B55-BD28-9C4823EB2213}" type="presParOf" srcId="{544A9981-68A2-451F-9484-AFAB41821DD9}" destId="{4263A8A1-3790-407A-80EA-DC676D7187BB}" srcOrd="0" destOrd="0" presId="urn:microsoft.com/office/officeart/2005/8/layout/list1"/>
    <dgm:cxn modelId="{3635D031-D826-4466-A7E3-649EBE6777C7}" type="presParOf" srcId="{544A9981-68A2-451F-9484-AFAB41821DD9}" destId="{F2E9D6F0-EC24-4E3A-8415-0DCF493F6AB5}" srcOrd="1" destOrd="0" presId="urn:microsoft.com/office/officeart/2005/8/layout/list1"/>
    <dgm:cxn modelId="{5E618151-A5C4-424C-A45C-339F9B97809B}" type="presParOf" srcId="{3247CC79-A790-4C89-9451-E26FD749C4B1}" destId="{F2EF9355-5C85-4167-90F7-D8EF9C3F3237}" srcOrd="5" destOrd="0" presId="urn:microsoft.com/office/officeart/2005/8/layout/list1"/>
    <dgm:cxn modelId="{AA162968-B3CC-4E58-BCA3-89E506644AF9}" type="presParOf" srcId="{3247CC79-A790-4C89-9451-E26FD749C4B1}" destId="{CED7B1A8-53E9-4DBE-A7EE-B8AC59F7F959}" srcOrd="6" destOrd="0" presId="urn:microsoft.com/office/officeart/2005/8/layout/list1"/>
    <dgm:cxn modelId="{A2DB20C0-7E94-4120-8E28-0EEA93E329B0}" type="presParOf" srcId="{3247CC79-A790-4C89-9451-E26FD749C4B1}" destId="{D5027EBC-7725-41F3-AE5C-B0E620C03517}" srcOrd="7" destOrd="0" presId="urn:microsoft.com/office/officeart/2005/8/layout/list1"/>
    <dgm:cxn modelId="{AF958376-9B57-427C-9FCB-F8071C3FE4A8}" type="presParOf" srcId="{3247CC79-A790-4C89-9451-E26FD749C4B1}" destId="{2AE4DF9E-541B-46E2-87A6-FB8BC8C25439}" srcOrd="8" destOrd="0" presId="urn:microsoft.com/office/officeart/2005/8/layout/list1"/>
    <dgm:cxn modelId="{5AB7CB12-CA51-4D63-8B3A-4B17D83D8AE1}" type="presParOf" srcId="{2AE4DF9E-541B-46E2-87A6-FB8BC8C25439}" destId="{5DB23A80-D7A4-4FE7-82F2-682F34577973}" srcOrd="0" destOrd="0" presId="urn:microsoft.com/office/officeart/2005/8/layout/list1"/>
    <dgm:cxn modelId="{CEC7CE84-0985-49FD-88DE-8B6D2FD18C90}" type="presParOf" srcId="{2AE4DF9E-541B-46E2-87A6-FB8BC8C25439}" destId="{4065B606-D046-4698-BBE8-0BD7C37AB76F}" srcOrd="1" destOrd="0" presId="urn:microsoft.com/office/officeart/2005/8/layout/list1"/>
    <dgm:cxn modelId="{570F926A-437B-4EE6-86BE-412DF2B670D5}" type="presParOf" srcId="{3247CC79-A790-4C89-9451-E26FD749C4B1}" destId="{FF0E0D78-B222-4CCF-8DD6-5CC23B6DDA9C}" srcOrd="9" destOrd="0" presId="urn:microsoft.com/office/officeart/2005/8/layout/list1"/>
    <dgm:cxn modelId="{7A740A5E-19B7-4DFA-818C-D93798AD36C3}" type="presParOf" srcId="{3247CC79-A790-4C89-9451-E26FD749C4B1}" destId="{EBE0C355-42AE-492C-B725-0B0D1FA6D7C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30A4A5-8C33-4EFA-A0CC-012CE1AF5F4A}" type="doc">
      <dgm:prSet loTypeId="urn:microsoft.com/office/officeart/2005/8/layout/cycle2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293995E-7C90-482D-A62C-E9056279EF25}">
      <dgm:prSet phldrT="[文本]"/>
      <dgm:spPr/>
      <dgm:t>
        <a:bodyPr/>
        <a:lstStyle/>
        <a:p>
          <a:r>
            <a:rPr lang="zh-CN" altLang="en-US"/>
            <a:t>讲座</a:t>
          </a:r>
        </a:p>
      </dgm:t>
    </dgm:pt>
    <dgm:pt modelId="{3F3721C5-0CA6-4B63-9D8C-C0DC39C57191}" type="parTrans" cxnId="{174B26B5-2347-4EF2-806F-2BFC96BA60B0}">
      <dgm:prSet/>
      <dgm:spPr/>
      <dgm:t>
        <a:bodyPr/>
        <a:lstStyle/>
        <a:p>
          <a:endParaRPr lang="zh-CN" altLang="en-US"/>
        </a:p>
      </dgm:t>
    </dgm:pt>
    <dgm:pt modelId="{2756F9E2-E366-4648-B049-905779498362}" type="sibTrans" cxnId="{174B26B5-2347-4EF2-806F-2BFC96BA60B0}">
      <dgm:prSet/>
      <dgm:spPr/>
      <dgm:t>
        <a:bodyPr/>
        <a:lstStyle/>
        <a:p>
          <a:endParaRPr lang="zh-CN" altLang="en-US"/>
        </a:p>
      </dgm:t>
    </dgm:pt>
    <dgm:pt modelId="{5F5C7250-4996-4EDB-8D2A-D96A3F8DFEE2}">
      <dgm:prSet phldrT="[文本]"/>
      <dgm:spPr/>
      <dgm:t>
        <a:bodyPr/>
        <a:lstStyle/>
        <a:p>
          <a:r>
            <a:rPr lang="zh-CN" altLang="en-US"/>
            <a:t>互动</a:t>
          </a:r>
        </a:p>
      </dgm:t>
    </dgm:pt>
    <dgm:pt modelId="{F8DCAEA9-538A-4C03-A10E-EB2D796E4D48}" type="parTrans" cxnId="{4E7DACAD-9271-4FE8-9FF5-B7D654453F80}">
      <dgm:prSet/>
      <dgm:spPr/>
      <dgm:t>
        <a:bodyPr/>
        <a:lstStyle/>
        <a:p>
          <a:endParaRPr lang="zh-CN" altLang="en-US"/>
        </a:p>
      </dgm:t>
    </dgm:pt>
    <dgm:pt modelId="{1BED9BC1-A6D3-40F5-967D-DA60679192AD}" type="sibTrans" cxnId="{4E7DACAD-9271-4FE8-9FF5-B7D654453F80}">
      <dgm:prSet/>
      <dgm:spPr/>
      <dgm:t>
        <a:bodyPr/>
        <a:lstStyle/>
        <a:p>
          <a:endParaRPr lang="zh-CN" altLang="en-US"/>
        </a:p>
      </dgm:t>
    </dgm:pt>
    <dgm:pt modelId="{CED25BB6-C48E-436E-ADAE-D3599AE32A7C}">
      <dgm:prSet phldrT="[文本]"/>
      <dgm:spPr/>
      <dgm:t>
        <a:bodyPr/>
        <a:lstStyle/>
        <a:p>
          <a:r>
            <a:rPr lang="zh-CN" altLang="en-US"/>
            <a:t>拓展</a:t>
          </a:r>
        </a:p>
      </dgm:t>
    </dgm:pt>
    <dgm:pt modelId="{E5C3F305-8444-48D2-ABB8-059CCAE39495}" type="parTrans" cxnId="{0042CE5F-98C0-4258-9717-C9556E9037CE}">
      <dgm:prSet/>
      <dgm:spPr/>
      <dgm:t>
        <a:bodyPr/>
        <a:lstStyle/>
        <a:p>
          <a:endParaRPr lang="zh-CN" altLang="en-US"/>
        </a:p>
      </dgm:t>
    </dgm:pt>
    <dgm:pt modelId="{C73A2AA6-7861-4D4A-9B44-E9A387075CE1}" type="sibTrans" cxnId="{0042CE5F-98C0-4258-9717-C9556E9037CE}">
      <dgm:prSet/>
      <dgm:spPr/>
      <dgm:t>
        <a:bodyPr/>
        <a:lstStyle/>
        <a:p>
          <a:endParaRPr lang="zh-CN" altLang="en-US"/>
        </a:p>
      </dgm:t>
    </dgm:pt>
    <dgm:pt modelId="{4A7259E1-25CE-4989-9252-EBA8DDC900CD}">
      <dgm:prSet phldrT="[文本]"/>
      <dgm:spPr/>
      <dgm:t>
        <a:bodyPr/>
        <a:lstStyle/>
        <a:p>
          <a:r>
            <a:rPr lang="zh-CN" altLang="en-US"/>
            <a:t>实战</a:t>
          </a:r>
        </a:p>
      </dgm:t>
    </dgm:pt>
    <dgm:pt modelId="{FC1A0F59-F96C-4937-83EA-4CEC203CD159}" type="parTrans" cxnId="{68B1E725-A963-46F4-A67B-A5923909D01F}">
      <dgm:prSet/>
      <dgm:spPr/>
      <dgm:t>
        <a:bodyPr/>
        <a:lstStyle/>
        <a:p>
          <a:endParaRPr lang="zh-CN" altLang="en-US"/>
        </a:p>
      </dgm:t>
    </dgm:pt>
    <dgm:pt modelId="{BE884FC0-AC42-47C6-AA35-842EB0FAD6BE}" type="sibTrans" cxnId="{68B1E725-A963-46F4-A67B-A5923909D01F}">
      <dgm:prSet/>
      <dgm:spPr/>
      <dgm:t>
        <a:bodyPr/>
        <a:lstStyle/>
        <a:p>
          <a:endParaRPr lang="zh-CN" altLang="en-US"/>
        </a:p>
      </dgm:t>
    </dgm:pt>
    <dgm:pt modelId="{A5A67D5C-44C6-4916-946D-93E824ADFEB6}">
      <dgm:prSet phldrT="[文本]"/>
      <dgm:spPr/>
      <dgm:t>
        <a:bodyPr/>
        <a:lstStyle/>
        <a:p>
          <a:r>
            <a:rPr lang="zh-CN" altLang="en-US"/>
            <a:t>参观</a:t>
          </a:r>
        </a:p>
      </dgm:t>
    </dgm:pt>
    <dgm:pt modelId="{97FF157A-348A-4941-991B-F1321BEBBB14}" type="parTrans" cxnId="{25AA5FA2-094D-4C4A-B192-2D51518309CB}">
      <dgm:prSet/>
      <dgm:spPr/>
      <dgm:t>
        <a:bodyPr/>
        <a:lstStyle/>
        <a:p>
          <a:endParaRPr lang="zh-CN" altLang="en-US"/>
        </a:p>
      </dgm:t>
    </dgm:pt>
    <dgm:pt modelId="{0190FCD2-9684-4DD1-A886-6E7910C7D2C0}" type="sibTrans" cxnId="{25AA5FA2-094D-4C4A-B192-2D51518309CB}">
      <dgm:prSet/>
      <dgm:spPr/>
      <dgm:t>
        <a:bodyPr/>
        <a:lstStyle/>
        <a:p>
          <a:endParaRPr lang="zh-CN" altLang="en-US"/>
        </a:p>
      </dgm:t>
    </dgm:pt>
    <dgm:pt modelId="{EBC9A02C-E2E2-4E28-A373-C4253B129DEA}" type="pres">
      <dgm:prSet presAssocID="{D330A4A5-8C33-4EFA-A0CC-012CE1AF5F4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420A0FC-081D-4E3F-A905-43E888746220}" type="pres">
      <dgm:prSet presAssocID="{6293995E-7C90-482D-A62C-E9056279EF2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3F52A1-E6E4-4ECC-96CD-754712DE9E55}" type="pres">
      <dgm:prSet presAssocID="{2756F9E2-E366-4648-B049-905779498362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FC0F8D41-7CAB-40C3-8442-EC779093D632}" type="pres">
      <dgm:prSet presAssocID="{2756F9E2-E366-4648-B049-905779498362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78A079B3-6D5D-4D9C-8FB6-718380EC66C7}" type="pres">
      <dgm:prSet presAssocID="{5F5C7250-4996-4EDB-8D2A-D96A3F8DFEE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1B9F987-B845-40B1-9582-95D2BCD6FA82}" type="pres">
      <dgm:prSet presAssocID="{1BED9BC1-A6D3-40F5-967D-DA60679192AD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6B05EF52-E77B-42B7-AA38-A04848617924}" type="pres">
      <dgm:prSet presAssocID="{1BED9BC1-A6D3-40F5-967D-DA60679192AD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EB632B2A-B182-4B64-B143-384073177EFA}" type="pres">
      <dgm:prSet presAssocID="{CED25BB6-C48E-436E-ADAE-D3599AE32A7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5CEE295-8908-4800-A2C0-1D92581FCB07}" type="pres">
      <dgm:prSet presAssocID="{C73A2AA6-7861-4D4A-9B44-E9A387075CE1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6E6CFBD0-C561-44EF-A9B9-5759FCCE1EA0}" type="pres">
      <dgm:prSet presAssocID="{C73A2AA6-7861-4D4A-9B44-E9A387075CE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89580630-077D-46B8-9D05-FAD464DED2B4}" type="pres">
      <dgm:prSet presAssocID="{4A7259E1-25CE-4989-9252-EBA8DDC900C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A9A9F9-DCFE-47AC-8109-5DB4D0849DB6}" type="pres">
      <dgm:prSet presAssocID="{BE884FC0-AC42-47C6-AA35-842EB0FAD6BE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80101D60-266D-43B0-936B-A5CA6BC142A1}" type="pres">
      <dgm:prSet presAssocID="{BE884FC0-AC42-47C6-AA35-842EB0FAD6BE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FFE5D6E3-4345-4031-A424-44145870C687}" type="pres">
      <dgm:prSet presAssocID="{A5A67D5C-44C6-4916-946D-93E824ADFEB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9AFEBC5-E044-4483-85B9-0C8387AF6D97}" type="pres">
      <dgm:prSet presAssocID="{0190FCD2-9684-4DD1-A886-6E7910C7D2C0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4D926409-587A-442D-8E8A-46F571B4A885}" type="pres">
      <dgm:prSet presAssocID="{0190FCD2-9684-4DD1-A886-6E7910C7D2C0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</dgm:ptLst>
  <dgm:cxnLst>
    <dgm:cxn modelId="{F47529B6-2617-4463-B143-F24D7ACAF498}" type="presOf" srcId="{D330A4A5-8C33-4EFA-A0CC-012CE1AF5F4A}" destId="{EBC9A02C-E2E2-4E28-A373-C4253B129DEA}" srcOrd="0" destOrd="0" presId="urn:microsoft.com/office/officeart/2005/8/layout/cycle2"/>
    <dgm:cxn modelId="{7FE3C029-E659-4FEB-A787-15BA4DA6F2BC}" type="presOf" srcId="{6293995E-7C90-482D-A62C-E9056279EF25}" destId="{1420A0FC-081D-4E3F-A905-43E888746220}" srcOrd="0" destOrd="0" presId="urn:microsoft.com/office/officeart/2005/8/layout/cycle2"/>
    <dgm:cxn modelId="{8FD56439-712D-4850-B55D-C6B7D0FF3B83}" type="presOf" srcId="{A5A67D5C-44C6-4916-946D-93E824ADFEB6}" destId="{FFE5D6E3-4345-4031-A424-44145870C687}" srcOrd="0" destOrd="0" presId="urn:microsoft.com/office/officeart/2005/8/layout/cycle2"/>
    <dgm:cxn modelId="{D3F87AAB-8EF9-4060-BE3A-63BD90F774D7}" type="presOf" srcId="{C73A2AA6-7861-4D4A-9B44-E9A387075CE1}" destId="{E5CEE295-8908-4800-A2C0-1D92581FCB07}" srcOrd="0" destOrd="0" presId="urn:microsoft.com/office/officeart/2005/8/layout/cycle2"/>
    <dgm:cxn modelId="{B8698EBD-E2F0-49D1-928A-FB9132C54944}" type="presOf" srcId="{2756F9E2-E366-4648-B049-905779498362}" destId="{843F52A1-E6E4-4ECC-96CD-754712DE9E55}" srcOrd="0" destOrd="0" presId="urn:microsoft.com/office/officeart/2005/8/layout/cycle2"/>
    <dgm:cxn modelId="{25AA5FA2-094D-4C4A-B192-2D51518309CB}" srcId="{D330A4A5-8C33-4EFA-A0CC-012CE1AF5F4A}" destId="{A5A67D5C-44C6-4916-946D-93E824ADFEB6}" srcOrd="4" destOrd="0" parTransId="{97FF157A-348A-4941-991B-F1321BEBBB14}" sibTransId="{0190FCD2-9684-4DD1-A886-6E7910C7D2C0}"/>
    <dgm:cxn modelId="{38F94FC5-CFC3-44E5-B002-EB0CEA7B17DF}" type="presOf" srcId="{5F5C7250-4996-4EDB-8D2A-D96A3F8DFEE2}" destId="{78A079B3-6D5D-4D9C-8FB6-718380EC66C7}" srcOrd="0" destOrd="0" presId="urn:microsoft.com/office/officeart/2005/8/layout/cycle2"/>
    <dgm:cxn modelId="{6677F2AC-E04B-41FD-8053-72413A46663F}" type="presOf" srcId="{BE884FC0-AC42-47C6-AA35-842EB0FAD6BE}" destId="{80101D60-266D-43B0-936B-A5CA6BC142A1}" srcOrd="1" destOrd="0" presId="urn:microsoft.com/office/officeart/2005/8/layout/cycle2"/>
    <dgm:cxn modelId="{DF2AA56E-2167-4CAE-834F-8C22E4E585D9}" type="presOf" srcId="{1BED9BC1-A6D3-40F5-967D-DA60679192AD}" destId="{51B9F987-B845-40B1-9582-95D2BCD6FA82}" srcOrd="0" destOrd="0" presId="urn:microsoft.com/office/officeart/2005/8/layout/cycle2"/>
    <dgm:cxn modelId="{16BB31C4-845E-46D3-989F-489D748BB2EB}" type="presOf" srcId="{BE884FC0-AC42-47C6-AA35-842EB0FAD6BE}" destId="{4FA9A9F9-DCFE-47AC-8109-5DB4D0849DB6}" srcOrd="0" destOrd="0" presId="urn:microsoft.com/office/officeart/2005/8/layout/cycle2"/>
    <dgm:cxn modelId="{F2E512A8-6F64-4F9D-BB2E-B2AA77AB4C84}" type="presOf" srcId="{0190FCD2-9684-4DD1-A886-6E7910C7D2C0}" destId="{B9AFEBC5-E044-4483-85B9-0C8387AF6D97}" srcOrd="0" destOrd="0" presId="urn:microsoft.com/office/officeart/2005/8/layout/cycle2"/>
    <dgm:cxn modelId="{4E7DACAD-9271-4FE8-9FF5-B7D654453F80}" srcId="{D330A4A5-8C33-4EFA-A0CC-012CE1AF5F4A}" destId="{5F5C7250-4996-4EDB-8D2A-D96A3F8DFEE2}" srcOrd="1" destOrd="0" parTransId="{F8DCAEA9-538A-4C03-A10E-EB2D796E4D48}" sibTransId="{1BED9BC1-A6D3-40F5-967D-DA60679192AD}"/>
    <dgm:cxn modelId="{68B1E725-A963-46F4-A67B-A5923909D01F}" srcId="{D330A4A5-8C33-4EFA-A0CC-012CE1AF5F4A}" destId="{4A7259E1-25CE-4989-9252-EBA8DDC900CD}" srcOrd="3" destOrd="0" parTransId="{FC1A0F59-F96C-4937-83EA-4CEC203CD159}" sibTransId="{BE884FC0-AC42-47C6-AA35-842EB0FAD6BE}"/>
    <dgm:cxn modelId="{0042CE5F-98C0-4258-9717-C9556E9037CE}" srcId="{D330A4A5-8C33-4EFA-A0CC-012CE1AF5F4A}" destId="{CED25BB6-C48E-436E-ADAE-D3599AE32A7C}" srcOrd="2" destOrd="0" parTransId="{E5C3F305-8444-48D2-ABB8-059CCAE39495}" sibTransId="{C73A2AA6-7861-4D4A-9B44-E9A387075CE1}"/>
    <dgm:cxn modelId="{A286DC23-DEF5-4CA3-9790-2EC5A7D579C4}" type="presOf" srcId="{C73A2AA6-7861-4D4A-9B44-E9A387075CE1}" destId="{6E6CFBD0-C561-44EF-A9B9-5759FCCE1EA0}" srcOrd="1" destOrd="0" presId="urn:microsoft.com/office/officeart/2005/8/layout/cycle2"/>
    <dgm:cxn modelId="{174B26B5-2347-4EF2-806F-2BFC96BA60B0}" srcId="{D330A4A5-8C33-4EFA-A0CC-012CE1AF5F4A}" destId="{6293995E-7C90-482D-A62C-E9056279EF25}" srcOrd="0" destOrd="0" parTransId="{3F3721C5-0CA6-4B63-9D8C-C0DC39C57191}" sibTransId="{2756F9E2-E366-4648-B049-905779498362}"/>
    <dgm:cxn modelId="{1F3E3B79-CCA1-436D-8255-AC2E78FCC68F}" type="presOf" srcId="{CED25BB6-C48E-436E-ADAE-D3599AE32A7C}" destId="{EB632B2A-B182-4B64-B143-384073177EFA}" srcOrd="0" destOrd="0" presId="urn:microsoft.com/office/officeart/2005/8/layout/cycle2"/>
    <dgm:cxn modelId="{EFD65E17-A3BA-4886-AF57-F2ACAC042CFE}" type="presOf" srcId="{1BED9BC1-A6D3-40F5-967D-DA60679192AD}" destId="{6B05EF52-E77B-42B7-AA38-A04848617924}" srcOrd="1" destOrd="0" presId="urn:microsoft.com/office/officeart/2005/8/layout/cycle2"/>
    <dgm:cxn modelId="{347E799E-7468-41B6-B635-D074D0EB4E0D}" type="presOf" srcId="{2756F9E2-E366-4648-B049-905779498362}" destId="{FC0F8D41-7CAB-40C3-8442-EC779093D632}" srcOrd="1" destOrd="0" presId="urn:microsoft.com/office/officeart/2005/8/layout/cycle2"/>
    <dgm:cxn modelId="{609E64EC-C8B6-4B6B-B0FE-DEC8AD60B285}" type="presOf" srcId="{0190FCD2-9684-4DD1-A886-6E7910C7D2C0}" destId="{4D926409-587A-442D-8E8A-46F571B4A885}" srcOrd="1" destOrd="0" presId="urn:microsoft.com/office/officeart/2005/8/layout/cycle2"/>
    <dgm:cxn modelId="{C121625D-1C30-4B25-A68A-1CEAD673B6A8}" type="presOf" srcId="{4A7259E1-25CE-4989-9252-EBA8DDC900CD}" destId="{89580630-077D-46B8-9D05-FAD464DED2B4}" srcOrd="0" destOrd="0" presId="urn:microsoft.com/office/officeart/2005/8/layout/cycle2"/>
    <dgm:cxn modelId="{B4260B40-EE2D-465D-8B30-003FF5B8CD7B}" type="presParOf" srcId="{EBC9A02C-E2E2-4E28-A373-C4253B129DEA}" destId="{1420A0FC-081D-4E3F-A905-43E888746220}" srcOrd="0" destOrd="0" presId="urn:microsoft.com/office/officeart/2005/8/layout/cycle2"/>
    <dgm:cxn modelId="{9B009A47-13A4-4187-97E6-B975C7DAA749}" type="presParOf" srcId="{EBC9A02C-E2E2-4E28-A373-C4253B129DEA}" destId="{843F52A1-E6E4-4ECC-96CD-754712DE9E55}" srcOrd="1" destOrd="0" presId="urn:microsoft.com/office/officeart/2005/8/layout/cycle2"/>
    <dgm:cxn modelId="{68056B49-BB5A-4521-B7D0-73C9E6043574}" type="presParOf" srcId="{843F52A1-E6E4-4ECC-96CD-754712DE9E55}" destId="{FC0F8D41-7CAB-40C3-8442-EC779093D632}" srcOrd="0" destOrd="0" presId="urn:microsoft.com/office/officeart/2005/8/layout/cycle2"/>
    <dgm:cxn modelId="{2E2BB04E-A0CF-425E-B176-F03F3A89EF3D}" type="presParOf" srcId="{EBC9A02C-E2E2-4E28-A373-C4253B129DEA}" destId="{78A079B3-6D5D-4D9C-8FB6-718380EC66C7}" srcOrd="2" destOrd="0" presId="urn:microsoft.com/office/officeart/2005/8/layout/cycle2"/>
    <dgm:cxn modelId="{B85E80B2-2457-4092-8FFE-CD7E94DBB254}" type="presParOf" srcId="{EBC9A02C-E2E2-4E28-A373-C4253B129DEA}" destId="{51B9F987-B845-40B1-9582-95D2BCD6FA82}" srcOrd="3" destOrd="0" presId="urn:microsoft.com/office/officeart/2005/8/layout/cycle2"/>
    <dgm:cxn modelId="{7E611A51-D9F5-4FC9-8AED-E951E7D2D422}" type="presParOf" srcId="{51B9F987-B845-40B1-9582-95D2BCD6FA82}" destId="{6B05EF52-E77B-42B7-AA38-A04848617924}" srcOrd="0" destOrd="0" presId="urn:microsoft.com/office/officeart/2005/8/layout/cycle2"/>
    <dgm:cxn modelId="{7D97A53E-17B4-4470-8918-F551E009BE02}" type="presParOf" srcId="{EBC9A02C-E2E2-4E28-A373-C4253B129DEA}" destId="{EB632B2A-B182-4B64-B143-384073177EFA}" srcOrd="4" destOrd="0" presId="urn:microsoft.com/office/officeart/2005/8/layout/cycle2"/>
    <dgm:cxn modelId="{6BF958EE-FD32-42A3-98A5-CF8A63D868BA}" type="presParOf" srcId="{EBC9A02C-E2E2-4E28-A373-C4253B129DEA}" destId="{E5CEE295-8908-4800-A2C0-1D92581FCB07}" srcOrd="5" destOrd="0" presId="urn:microsoft.com/office/officeart/2005/8/layout/cycle2"/>
    <dgm:cxn modelId="{26E11DD9-E3FE-444E-8303-9D4E49F427A2}" type="presParOf" srcId="{E5CEE295-8908-4800-A2C0-1D92581FCB07}" destId="{6E6CFBD0-C561-44EF-A9B9-5759FCCE1EA0}" srcOrd="0" destOrd="0" presId="urn:microsoft.com/office/officeart/2005/8/layout/cycle2"/>
    <dgm:cxn modelId="{7C514872-4847-48B6-BBA5-D9B8DD353247}" type="presParOf" srcId="{EBC9A02C-E2E2-4E28-A373-C4253B129DEA}" destId="{89580630-077D-46B8-9D05-FAD464DED2B4}" srcOrd="6" destOrd="0" presId="urn:microsoft.com/office/officeart/2005/8/layout/cycle2"/>
    <dgm:cxn modelId="{8F40DA4C-DED3-434A-A2A6-F78A8E334078}" type="presParOf" srcId="{EBC9A02C-E2E2-4E28-A373-C4253B129DEA}" destId="{4FA9A9F9-DCFE-47AC-8109-5DB4D0849DB6}" srcOrd="7" destOrd="0" presId="urn:microsoft.com/office/officeart/2005/8/layout/cycle2"/>
    <dgm:cxn modelId="{8C68B687-58E7-48AD-A915-4593524A525A}" type="presParOf" srcId="{4FA9A9F9-DCFE-47AC-8109-5DB4D0849DB6}" destId="{80101D60-266D-43B0-936B-A5CA6BC142A1}" srcOrd="0" destOrd="0" presId="urn:microsoft.com/office/officeart/2005/8/layout/cycle2"/>
    <dgm:cxn modelId="{91723A42-C0B6-4374-9851-0034FA937D68}" type="presParOf" srcId="{EBC9A02C-E2E2-4E28-A373-C4253B129DEA}" destId="{FFE5D6E3-4345-4031-A424-44145870C687}" srcOrd="8" destOrd="0" presId="urn:microsoft.com/office/officeart/2005/8/layout/cycle2"/>
    <dgm:cxn modelId="{BD6CB351-B192-40CC-969C-095CADA8E40F}" type="presParOf" srcId="{EBC9A02C-E2E2-4E28-A373-C4253B129DEA}" destId="{B9AFEBC5-E044-4483-85B9-0C8387AF6D97}" srcOrd="9" destOrd="0" presId="urn:microsoft.com/office/officeart/2005/8/layout/cycle2"/>
    <dgm:cxn modelId="{C6581A02-34B6-47A9-9450-71B3703C9DF3}" type="presParOf" srcId="{B9AFEBC5-E044-4483-85B9-0C8387AF6D97}" destId="{4D926409-587A-442D-8E8A-46F571B4A88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012EA4-7FD4-4A4E-8909-18F4D4C3A481}">
      <dsp:nvSpPr>
        <dsp:cNvPr id="0" name=""/>
        <dsp:cNvSpPr/>
      </dsp:nvSpPr>
      <dsp:spPr>
        <a:xfrm>
          <a:off x="0" y="880747"/>
          <a:ext cx="527431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80C125A-CE13-4868-946C-7C5C6AFBDA0C}">
      <dsp:nvSpPr>
        <dsp:cNvPr id="0" name=""/>
        <dsp:cNvSpPr/>
      </dsp:nvSpPr>
      <dsp:spPr>
        <a:xfrm>
          <a:off x="263715" y="688867"/>
          <a:ext cx="3692017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帮助优秀大学生实现企业过渡，体验创新梦想</a:t>
          </a:r>
        </a:p>
      </dsp:txBody>
      <dsp:txXfrm>
        <a:off x="263715" y="688867"/>
        <a:ext cx="3692017" cy="383760"/>
      </dsp:txXfrm>
    </dsp:sp>
    <dsp:sp modelId="{CED7B1A8-53E9-4DBE-A7EE-B8AC59F7F959}">
      <dsp:nvSpPr>
        <dsp:cNvPr id="0" name=""/>
        <dsp:cNvSpPr/>
      </dsp:nvSpPr>
      <dsp:spPr>
        <a:xfrm>
          <a:off x="0" y="1470427"/>
          <a:ext cx="527431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2E9D6F0-EC24-4E3A-8415-0DCF493F6AB5}">
      <dsp:nvSpPr>
        <dsp:cNvPr id="0" name=""/>
        <dsp:cNvSpPr/>
      </dsp:nvSpPr>
      <dsp:spPr>
        <a:xfrm>
          <a:off x="263715" y="1278547"/>
          <a:ext cx="3692017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对接企业高新技术人才吸纳，完善企业人才库</a:t>
          </a:r>
        </a:p>
      </dsp:txBody>
      <dsp:txXfrm>
        <a:off x="263715" y="1278547"/>
        <a:ext cx="3692017" cy="383760"/>
      </dsp:txXfrm>
    </dsp:sp>
    <dsp:sp modelId="{EBE0C355-42AE-492C-B725-0B0D1FA6D7CE}">
      <dsp:nvSpPr>
        <dsp:cNvPr id="0" name=""/>
        <dsp:cNvSpPr/>
      </dsp:nvSpPr>
      <dsp:spPr>
        <a:xfrm>
          <a:off x="0" y="2060107"/>
          <a:ext cx="527431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065B606-D046-4698-BBE8-0BD7C37AB76F}">
      <dsp:nvSpPr>
        <dsp:cNvPr id="0" name=""/>
        <dsp:cNvSpPr/>
      </dsp:nvSpPr>
      <dsp:spPr>
        <a:xfrm>
          <a:off x="263715" y="1868227"/>
          <a:ext cx="3692017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提升大学生群体创新创业能力</a:t>
          </a:r>
        </a:p>
      </dsp:txBody>
      <dsp:txXfrm>
        <a:off x="263715" y="1868227"/>
        <a:ext cx="3692017" cy="38376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20A0FC-081D-4E3F-A905-43E888746220}">
      <dsp:nvSpPr>
        <dsp:cNvPr id="0" name=""/>
        <dsp:cNvSpPr/>
      </dsp:nvSpPr>
      <dsp:spPr>
        <a:xfrm>
          <a:off x="2172304" y="359"/>
          <a:ext cx="929700" cy="9297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讲座</a:t>
          </a:r>
        </a:p>
      </dsp:txBody>
      <dsp:txXfrm>
        <a:off x="2172304" y="359"/>
        <a:ext cx="929700" cy="929700"/>
      </dsp:txXfrm>
    </dsp:sp>
    <dsp:sp modelId="{843F52A1-E6E4-4ECC-96CD-754712DE9E55}">
      <dsp:nvSpPr>
        <dsp:cNvPr id="0" name=""/>
        <dsp:cNvSpPr/>
      </dsp:nvSpPr>
      <dsp:spPr>
        <a:xfrm rot="2160000">
          <a:off x="3072449" y="714102"/>
          <a:ext cx="246426" cy="3137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2160000">
        <a:off x="3072449" y="714102"/>
        <a:ext cx="246426" cy="313773"/>
      </dsp:txXfrm>
    </dsp:sp>
    <dsp:sp modelId="{78A079B3-6D5D-4D9C-8FB6-718380EC66C7}">
      <dsp:nvSpPr>
        <dsp:cNvPr id="0" name=""/>
        <dsp:cNvSpPr/>
      </dsp:nvSpPr>
      <dsp:spPr>
        <a:xfrm>
          <a:off x="3300605" y="820118"/>
          <a:ext cx="929700" cy="9297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互动</a:t>
          </a:r>
        </a:p>
      </dsp:txBody>
      <dsp:txXfrm>
        <a:off x="3300605" y="820118"/>
        <a:ext cx="929700" cy="929700"/>
      </dsp:txXfrm>
    </dsp:sp>
    <dsp:sp modelId="{51B9F987-B845-40B1-9582-95D2BCD6FA82}">
      <dsp:nvSpPr>
        <dsp:cNvPr id="0" name=""/>
        <dsp:cNvSpPr/>
      </dsp:nvSpPr>
      <dsp:spPr>
        <a:xfrm rot="6480000">
          <a:off x="3428911" y="1784646"/>
          <a:ext cx="246426" cy="3137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6480000">
        <a:off x="3428911" y="1784646"/>
        <a:ext cx="246426" cy="313773"/>
      </dsp:txXfrm>
    </dsp:sp>
    <dsp:sp modelId="{EB632B2A-B182-4B64-B143-384073177EFA}">
      <dsp:nvSpPr>
        <dsp:cNvPr id="0" name=""/>
        <dsp:cNvSpPr/>
      </dsp:nvSpPr>
      <dsp:spPr>
        <a:xfrm>
          <a:off x="2869633" y="2146515"/>
          <a:ext cx="929700" cy="9297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拓展</a:t>
          </a:r>
        </a:p>
      </dsp:txBody>
      <dsp:txXfrm>
        <a:off x="2869633" y="2146515"/>
        <a:ext cx="929700" cy="929700"/>
      </dsp:txXfrm>
    </dsp:sp>
    <dsp:sp modelId="{E5CEE295-8908-4800-A2C0-1D92581FCB07}">
      <dsp:nvSpPr>
        <dsp:cNvPr id="0" name=""/>
        <dsp:cNvSpPr/>
      </dsp:nvSpPr>
      <dsp:spPr>
        <a:xfrm rot="10800000">
          <a:off x="2520915" y="2454478"/>
          <a:ext cx="246426" cy="3137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0800000">
        <a:off x="2520915" y="2454478"/>
        <a:ext cx="246426" cy="313773"/>
      </dsp:txXfrm>
    </dsp:sp>
    <dsp:sp modelId="{89580630-077D-46B8-9D05-FAD464DED2B4}">
      <dsp:nvSpPr>
        <dsp:cNvPr id="0" name=""/>
        <dsp:cNvSpPr/>
      </dsp:nvSpPr>
      <dsp:spPr>
        <a:xfrm>
          <a:off x="1474976" y="2146515"/>
          <a:ext cx="929700" cy="9297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实战</a:t>
          </a:r>
        </a:p>
      </dsp:txBody>
      <dsp:txXfrm>
        <a:off x="1474976" y="2146515"/>
        <a:ext cx="929700" cy="929700"/>
      </dsp:txXfrm>
    </dsp:sp>
    <dsp:sp modelId="{4FA9A9F9-DCFE-47AC-8109-5DB4D0849DB6}">
      <dsp:nvSpPr>
        <dsp:cNvPr id="0" name=""/>
        <dsp:cNvSpPr/>
      </dsp:nvSpPr>
      <dsp:spPr>
        <a:xfrm rot="15120000">
          <a:off x="1603282" y="1797912"/>
          <a:ext cx="246426" cy="3137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5120000">
        <a:off x="1603282" y="1797912"/>
        <a:ext cx="246426" cy="313773"/>
      </dsp:txXfrm>
    </dsp:sp>
    <dsp:sp modelId="{FFE5D6E3-4345-4031-A424-44145870C687}">
      <dsp:nvSpPr>
        <dsp:cNvPr id="0" name=""/>
        <dsp:cNvSpPr/>
      </dsp:nvSpPr>
      <dsp:spPr>
        <a:xfrm>
          <a:off x="1044004" y="820118"/>
          <a:ext cx="929700" cy="9297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参观</a:t>
          </a:r>
        </a:p>
      </dsp:txBody>
      <dsp:txXfrm>
        <a:off x="1044004" y="820118"/>
        <a:ext cx="929700" cy="929700"/>
      </dsp:txXfrm>
    </dsp:sp>
    <dsp:sp modelId="{B9AFEBC5-E044-4483-85B9-0C8387AF6D97}">
      <dsp:nvSpPr>
        <dsp:cNvPr id="0" name=""/>
        <dsp:cNvSpPr/>
      </dsp:nvSpPr>
      <dsp:spPr>
        <a:xfrm rot="19440000">
          <a:off x="1944148" y="722301"/>
          <a:ext cx="246426" cy="3137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9440000">
        <a:off x="1944148" y="722301"/>
        <a:ext cx="246426" cy="313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徐宇鑫</dc:creator>
  <cp:lastModifiedBy>User</cp:lastModifiedBy>
  <cp:revision>81</cp:revision>
  <dcterms:created xsi:type="dcterms:W3CDTF">2016-06-13T13:58:00Z</dcterms:created>
  <dcterms:modified xsi:type="dcterms:W3CDTF">2016-06-16T07:42:00Z</dcterms:modified>
</cp:coreProperties>
</file>