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EB0" w:rsidRPr="008951EF" w:rsidRDefault="00FC5EB0" w:rsidP="00FC5EB0">
      <w:pPr>
        <w:pStyle w:val="a4"/>
        <w:spacing w:before="0" w:beforeAutospacing="0" w:after="0" w:afterAutospacing="0" w:line="360" w:lineRule="auto"/>
        <w:jc w:val="center"/>
        <w:rPr>
          <w:rFonts w:ascii="仿宋_GB2312" w:eastAsia="仿宋_GB2312"/>
          <w:sz w:val="32"/>
          <w:szCs w:val="32"/>
        </w:rPr>
      </w:pPr>
      <w:hyperlink r:id="rId5" w:history="1">
        <w:r w:rsidRPr="00F44B7C">
          <w:rPr>
            <w:rFonts w:ascii="方正小标宋_GBK" w:eastAsia="方正小标宋_GBK" w:hint="eastAsia"/>
            <w:sz w:val="32"/>
            <w:szCs w:val="32"/>
          </w:rPr>
          <w:t>中国建设银行少数</w:t>
        </w:r>
        <w:r w:rsidRPr="00503E4E">
          <w:rPr>
            <w:rFonts w:ascii="方正小标宋_GBK" w:eastAsia="方正小标宋_GBK" w:hint="eastAsia"/>
            <w:sz w:val="32"/>
            <w:szCs w:val="32"/>
          </w:rPr>
          <w:t>民族大学生“成才计划”奖（助）</w:t>
        </w:r>
        <w:bookmarkStart w:id="0" w:name="_GoBack"/>
        <w:bookmarkEnd w:id="0"/>
        <w:r w:rsidRPr="00503E4E">
          <w:rPr>
            <w:rFonts w:ascii="方正小标宋_GBK" w:eastAsia="方正小标宋_GBK" w:hint="eastAsia"/>
            <w:sz w:val="32"/>
            <w:szCs w:val="32"/>
          </w:rPr>
          <w:t>学金</w:t>
        </w:r>
        <w:r w:rsidRPr="00F44B7C">
          <w:rPr>
            <w:rFonts w:ascii="方正小标宋_GBK" w:eastAsia="方正小标宋_GBK" w:hint="eastAsia"/>
            <w:sz w:val="32"/>
            <w:szCs w:val="32"/>
          </w:rPr>
          <w:t>发放情况汇总表</w:t>
        </w:r>
      </w:hyperlink>
      <w:r w:rsidRPr="00F44B7C">
        <w:rPr>
          <w:rFonts w:ascii="方正小标宋_GBK" w:eastAsia="方正小标宋_GBK" w:hint="eastAsia"/>
          <w:sz w:val="32"/>
          <w:szCs w:val="32"/>
        </w:rPr>
        <w:t>（普通高校）</w:t>
      </w:r>
    </w:p>
    <w:p w:rsidR="00FC5EB0" w:rsidRPr="00D67387" w:rsidRDefault="00FC5EB0" w:rsidP="00FC5EB0">
      <w:pPr>
        <w:pStyle w:val="a4"/>
        <w:spacing w:beforeLines="50" w:before="156" w:beforeAutospacing="0" w:afterLines="50" w:after="156" w:afterAutospacing="0" w:line="360" w:lineRule="auto"/>
        <w:jc w:val="both"/>
        <w:rPr>
          <w:rFonts w:ascii="仿宋_GB2312" w:eastAsia="仿宋_GB2312"/>
        </w:rPr>
      </w:pPr>
      <w:r w:rsidRPr="00D67387">
        <w:rPr>
          <w:rFonts w:ascii="仿宋_GB2312" w:eastAsia="仿宋_GB2312" w:hint="eastAsia"/>
        </w:rPr>
        <w:t>高等学校名称（公章）：</w:t>
      </w:r>
      <w:r>
        <w:rPr>
          <w:rFonts w:ascii="仿宋_GB2312" w:eastAsia="仿宋_GB2312" w:hint="eastAsia"/>
        </w:rPr>
        <w:t xml:space="preserve">       </w:t>
      </w:r>
      <w:r w:rsidRPr="00D67387">
        <w:rPr>
          <w:rFonts w:ascii="仿宋_GB2312" w:eastAsia="仿宋_GB2312" w:hint="eastAsia"/>
        </w:rPr>
        <w:t xml:space="preserve">         填表人：</w:t>
      </w:r>
      <w:r>
        <w:rPr>
          <w:rFonts w:ascii="仿宋_GB2312" w:eastAsia="仿宋_GB2312" w:hint="eastAsia"/>
        </w:rPr>
        <w:t xml:space="preserve">    </w:t>
      </w:r>
      <w:r w:rsidRPr="00D67387">
        <w:rPr>
          <w:rFonts w:ascii="仿宋_GB2312" w:eastAsia="仿宋_GB2312" w:hint="eastAsia"/>
        </w:rPr>
        <w:t xml:space="preserve">                 填表时间：     </w:t>
      </w:r>
      <w:r>
        <w:rPr>
          <w:rFonts w:ascii="仿宋_GB2312" w:eastAsia="仿宋_GB2312" w:hint="eastAsia"/>
        </w:rPr>
        <w:t>2011</w:t>
      </w:r>
      <w:r w:rsidRPr="00D67387">
        <w:rPr>
          <w:rFonts w:ascii="仿宋_GB2312" w:eastAsia="仿宋_GB2312" w:hint="eastAsia"/>
        </w:rPr>
        <w:t xml:space="preserve">年 </w:t>
      </w:r>
      <w:r>
        <w:rPr>
          <w:rFonts w:ascii="仿宋_GB2312" w:eastAsia="仿宋_GB2312" w:hint="eastAsia"/>
        </w:rPr>
        <w:t>5</w:t>
      </w:r>
      <w:r w:rsidRPr="00D67387"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</w:rPr>
        <w:t xml:space="preserve">    </w:t>
      </w:r>
      <w:r w:rsidRPr="00D67387">
        <w:rPr>
          <w:rFonts w:ascii="仿宋_GB2312" w:eastAsia="仿宋_GB2312" w:hint="eastAsia"/>
        </w:rPr>
        <w:t>日</w:t>
      </w:r>
    </w:p>
    <w:tbl>
      <w:tblPr>
        <w:tblW w:w="13927" w:type="dxa"/>
        <w:tblInd w:w="93" w:type="dxa"/>
        <w:tblLook w:val="0000" w:firstRow="0" w:lastRow="0" w:firstColumn="0" w:lastColumn="0" w:noHBand="0" w:noVBand="0"/>
      </w:tblPr>
      <w:tblGrid>
        <w:gridCol w:w="735"/>
        <w:gridCol w:w="1407"/>
        <w:gridCol w:w="1134"/>
        <w:gridCol w:w="850"/>
        <w:gridCol w:w="3686"/>
        <w:gridCol w:w="4698"/>
        <w:gridCol w:w="1417"/>
      </w:tblGrid>
      <w:tr w:rsidR="00FC5EB0" w:rsidRPr="009445F0" w:rsidTr="00D96FC3">
        <w:trPr>
          <w:trHeight w:val="624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D6738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D6738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  </w:t>
            </w:r>
            <w:r w:rsidRPr="00D6738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D6738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学号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D6738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民族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D6738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家庭住址</w:t>
            </w:r>
          </w:p>
        </w:tc>
        <w:tc>
          <w:tcPr>
            <w:tcW w:w="46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D6738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家庭经济困难的原因简况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D6738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资助金额</w:t>
            </w:r>
          </w:p>
        </w:tc>
      </w:tr>
      <w:tr w:rsidR="00FC5EB0" w:rsidRPr="009445F0" w:rsidTr="00D96FC3">
        <w:trPr>
          <w:trHeight w:val="624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EB0" w:rsidRPr="00DC576C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EB0" w:rsidRPr="00DC576C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EB0" w:rsidRPr="00DC576C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EB0" w:rsidRPr="00D67387" w:rsidRDefault="00FC5EB0" w:rsidP="00D96FC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EB0" w:rsidRPr="00D67387" w:rsidRDefault="00FC5EB0" w:rsidP="00D96FC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C5EB0" w:rsidRPr="009445F0" w:rsidTr="00D96FC3">
        <w:trPr>
          <w:trHeight w:val="62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EB0" w:rsidRPr="00DC576C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EB0" w:rsidRPr="00DC576C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EB0" w:rsidRPr="00DC576C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C5EB0" w:rsidRPr="009445F0" w:rsidTr="00D96FC3">
        <w:trPr>
          <w:trHeight w:val="62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C5EB0" w:rsidRPr="009445F0" w:rsidTr="00D96FC3">
        <w:trPr>
          <w:trHeight w:val="62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C5EB0" w:rsidRPr="009445F0" w:rsidTr="00D96FC3">
        <w:trPr>
          <w:trHeight w:val="62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C5EB0" w:rsidRPr="009445F0" w:rsidTr="00D96FC3">
        <w:trPr>
          <w:trHeight w:val="62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C5EB0" w:rsidRPr="009445F0" w:rsidTr="00D96FC3">
        <w:trPr>
          <w:trHeight w:val="62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C5EB0" w:rsidRPr="009445F0" w:rsidTr="00D96FC3">
        <w:trPr>
          <w:trHeight w:val="62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5EB0" w:rsidRPr="00D67387" w:rsidRDefault="00FC5EB0" w:rsidP="00D96FC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933520" w:rsidRPr="00FC5EB0" w:rsidRDefault="00933520" w:rsidP="00FC5EB0"/>
    <w:sectPr w:rsidR="00933520" w:rsidRPr="00FC5EB0" w:rsidSect="00FC5EB0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CCB" w:rsidRDefault="00FC5EB0" w:rsidP="00C76CC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B1"/>
    <w:rsid w:val="00933520"/>
    <w:rsid w:val="00F21DB1"/>
    <w:rsid w:val="00FC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5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5EB0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rsid w:val="00FC5E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5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5EB0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rsid w:val="00FC5E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ftp://202.205.108.34/csaftp/&#26222;&#36890;&#26412;&#31185;&#39640;&#26657;&#12289;&#39640;&#31561;&#32844;&#19994;&#23398;&#26657;&#22269;&#23478;&#21161;&#23398;&#37329;&#30003;&#35831;&#34920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MiauYink-PC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MiauYink</dc:creator>
  <cp:lastModifiedBy>MiauYink</cp:lastModifiedBy>
  <cp:revision>2</cp:revision>
  <dcterms:created xsi:type="dcterms:W3CDTF">2011-05-01T15:02:00Z</dcterms:created>
  <dcterms:modified xsi:type="dcterms:W3CDTF">2011-05-01T15:04:00Z</dcterms:modified>
</cp:coreProperties>
</file>