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F88" w:rsidRPr="00FD2E27" w:rsidRDefault="00FE365F" w:rsidP="00FE365F">
      <w:pPr>
        <w:jc w:val="center"/>
        <w:rPr>
          <w:rFonts w:ascii="黑体" w:eastAsia="黑体" w:hAnsi="黑体" w:cs="Tahoma"/>
          <w:bCs/>
          <w:sz w:val="30"/>
          <w:szCs w:val="30"/>
        </w:rPr>
      </w:pPr>
      <w:r w:rsidRPr="00FD2E27">
        <w:rPr>
          <w:rFonts w:ascii="黑体" w:eastAsia="黑体" w:hAnsi="黑体" w:cs="Tahoma"/>
          <w:bCs/>
          <w:sz w:val="30"/>
          <w:szCs w:val="30"/>
        </w:rPr>
        <w:t>201</w:t>
      </w:r>
      <w:r w:rsidR="009F0310" w:rsidRPr="00FD2E27">
        <w:rPr>
          <w:rFonts w:ascii="黑体" w:eastAsia="黑体" w:hAnsi="黑体" w:cs="Tahoma" w:hint="eastAsia"/>
          <w:bCs/>
          <w:sz w:val="30"/>
          <w:szCs w:val="30"/>
        </w:rPr>
        <w:t>5</w:t>
      </w:r>
      <w:r w:rsidRPr="00FD2E27">
        <w:rPr>
          <w:rFonts w:ascii="黑体" w:eastAsia="黑体" w:hAnsi="黑体" w:cs="Tahoma"/>
          <w:bCs/>
          <w:sz w:val="30"/>
          <w:szCs w:val="30"/>
        </w:rPr>
        <w:t>年</w:t>
      </w:r>
      <w:r w:rsidR="00C5476C">
        <w:rPr>
          <w:rFonts w:ascii="黑体" w:eastAsia="黑体" w:hAnsi="黑体" w:cs="Tahoma" w:hint="eastAsia"/>
          <w:bCs/>
          <w:sz w:val="30"/>
          <w:szCs w:val="30"/>
        </w:rPr>
        <w:t>寒梅飘香工程</w:t>
      </w:r>
      <w:r w:rsidRPr="00FD2E27">
        <w:rPr>
          <w:rFonts w:ascii="黑体" w:eastAsia="黑体" w:hAnsi="黑体" w:cs="Tahoma"/>
          <w:bCs/>
          <w:sz w:val="30"/>
          <w:szCs w:val="30"/>
        </w:rPr>
        <w:t>“自强之星”、“公益之星”、“科创之星”评选方案</w:t>
      </w:r>
    </w:p>
    <w:p w:rsidR="00FE365F" w:rsidRPr="00FD2E27" w:rsidRDefault="00FE365F" w:rsidP="00FE365F">
      <w:pPr>
        <w:widowControl/>
        <w:ind w:firstLine="560"/>
        <w:jc w:val="left"/>
        <w:rPr>
          <w:rFonts w:ascii="仿宋" w:eastAsia="仿宋" w:hAnsi="仿宋" w:cs="Tahoma"/>
          <w:kern w:val="0"/>
          <w:sz w:val="28"/>
          <w:szCs w:val="28"/>
        </w:rPr>
      </w:pPr>
      <w:r w:rsidRPr="00FD2E27">
        <w:rPr>
          <w:rFonts w:ascii="仿宋" w:eastAsia="仿宋" w:hAnsi="仿宋" w:cs="Tahoma" w:hint="eastAsia"/>
          <w:kern w:val="0"/>
          <w:sz w:val="28"/>
          <w:szCs w:val="28"/>
        </w:rPr>
        <w:t>为进一步推进“‘寒梅飘香工程’---百千万家庭经济困难学生成才支持计划”，深化家庭经济困难学生资助体系，树立先进典型，激励家庭经济困难学生不畏清寒、励志进取、感恩奉献、逆境成才。现将201</w:t>
      </w:r>
      <w:r w:rsidR="009F0310" w:rsidRPr="00FD2E27">
        <w:rPr>
          <w:rFonts w:ascii="仿宋" w:eastAsia="仿宋" w:hAnsi="仿宋" w:cs="Tahoma" w:hint="eastAsia"/>
          <w:kern w:val="0"/>
          <w:sz w:val="28"/>
          <w:szCs w:val="28"/>
        </w:rPr>
        <w:t>5</w:t>
      </w:r>
      <w:r w:rsidRPr="00FD2E27">
        <w:rPr>
          <w:rFonts w:ascii="仿宋" w:eastAsia="仿宋" w:hAnsi="仿宋" w:cs="Tahoma" w:hint="eastAsia"/>
          <w:kern w:val="0"/>
          <w:sz w:val="28"/>
          <w:szCs w:val="28"/>
        </w:rPr>
        <w:t>年度“自强之星”、“公益之星”、“科创之星”评选方案通知如下：</w:t>
      </w:r>
    </w:p>
    <w:p w:rsidR="00FE365F" w:rsidRPr="00FD2E27" w:rsidRDefault="00FE365F" w:rsidP="00FD2E27">
      <w:pPr>
        <w:widowControl/>
        <w:ind w:firstLineChars="200" w:firstLine="562"/>
        <w:jc w:val="left"/>
        <w:rPr>
          <w:rFonts w:ascii="仿宋" w:eastAsia="仿宋" w:hAnsi="仿宋" w:cs="Tahoma"/>
          <w:b/>
          <w:bCs/>
          <w:kern w:val="0"/>
          <w:sz w:val="28"/>
          <w:szCs w:val="28"/>
        </w:rPr>
      </w:pPr>
      <w:r w:rsidRPr="00FD2E27">
        <w:rPr>
          <w:rFonts w:ascii="仿宋" w:eastAsia="仿宋" w:hAnsi="仿宋" w:cs="Tahoma" w:hint="eastAsia"/>
          <w:b/>
          <w:bCs/>
          <w:kern w:val="0"/>
          <w:sz w:val="28"/>
          <w:szCs w:val="28"/>
        </w:rPr>
        <w:t>一、名额及奖励</w:t>
      </w:r>
    </w:p>
    <w:p w:rsidR="00FE365F" w:rsidRPr="00FD2E27" w:rsidRDefault="00FE365F" w:rsidP="009F0310">
      <w:pPr>
        <w:widowControl/>
        <w:ind w:firstLineChars="200" w:firstLine="560"/>
        <w:jc w:val="left"/>
        <w:rPr>
          <w:rFonts w:ascii="仿宋" w:eastAsia="仿宋" w:hAnsi="仿宋" w:cs="Tahoma"/>
          <w:kern w:val="0"/>
          <w:sz w:val="28"/>
          <w:szCs w:val="28"/>
        </w:rPr>
      </w:pPr>
      <w:r w:rsidRPr="00FD2E27">
        <w:rPr>
          <w:rFonts w:ascii="仿宋" w:eastAsia="仿宋" w:hAnsi="仿宋" w:cs="Tahoma" w:hint="eastAsia"/>
          <w:kern w:val="0"/>
          <w:sz w:val="28"/>
          <w:szCs w:val="28"/>
        </w:rPr>
        <w:t>1</w:t>
      </w:r>
      <w:r w:rsidR="009F0310" w:rsidRPr="00FD2E27">
        <w:rPr>
          <w:rFonts w:ascii="仿宋" w:eastAsia="仿宋" w:hAnsi="仿宋" w:cs="Tahoma" w:hint="eastAsia"/>
          <w:kern w:val="0"/>
          <w:sz w:val="28"/>
          <w:szCs w:val="28"/>
        </w:rPr>
        <w:t>.</w:t>
      </w:r>
      <w:r w:rsidRPr="00FD2E27">
        <w:rPr>
          <w:rFonts w:ascii="仿宋" w:eastAsia="仿宋" w:hAnsi="仿宋" w:cs="Tahoma" w:hint="eastAsia"/>
          <w:kern w:val="0"/>
          <w:sz w:val="28"/>
          <w:szCs w:val="28"/>
        </w:rPr>
        <w:t>名额：“自强之星”、“公益之星”、“科创之星”</w:t>
      </w:r>
      <w:r w:rsidR="00D43B31">
        <w:rPr>
          <w:rFonts w:ascii="仿宋" w:eastAsia="仿宋" w:hAnsi="仿宋" w:cs="Tahoma" w:hint="eastAsia"/>
          <w:kern w:val="0"/>
          <w:sz w:val="28"/>
          <w:szCs w:val="28"/>
        </w:rPr>
        <w:t>共100</w:t>
      </w:r>
      <w:r w:rsidRPr="00FD2E27">
        <w:rPr>
          <w:rFonts w:ascii="仿宋" w:eastAsia="仿宋" w:hAnsi="仿宋" w:cs="Tahoma" w:hint="eastAsia"/>
          <w:kern w:val="0"/>
          <w:sz w:val="28"/>
          <w:szCs w:val="28"/>
        </w:rPr>
        <w:t>名</w:t>
      </w:r>
      <w:r w:rsidR="009F0310" w:rsidRPr="00FD2E27">
        <w:rPr>
          <w:rFonts w:ascii="仿宋" w:eastAsia="仿宋" w:hAnsi="仿宋" w:cs="Tahoma" w:hint="eastAsia"/>
          <w:kern w:val="0"/>
          <w:sz w:val="28"/>
          <w:szCs w:val="28"/>
        </w:rPr>
        <w:t>以内</w:t>
      </w:r>
      <w:r w:rsidRPr="00FD2E27">
        <w:rPr>
          <w:rFonts w:ascii="仿宋" w:eastAsia="仿宋" w:hAnsi="仿宋" w:cs="Tahoma" w:hint="eastAsia"/>
          <w:kern w:val="0"/>
          <w:sz w:val="28"/>
          <w:szCs w:val="28"/>
        </w:rPr>
        <w:t>，在</w:t>
      </w:r>
      <w:r w:rsidR="009F0310" w:rsidRPr="00FD2E27">
        <w:rPr>
          <w:rFonts w:ascii="仿宋" w:eastAsia="仿宋" w:hAnsi="仿宋" w:cs="Tahoma" w:hint="eastAsia"/>
          <w:kern w:val="0"/>
          <w:sz w:val="28"/>
          <w:szCs w:val="28"/>
        </w:rPr>
        <w:t>进校以来</w:t>
      </w:r>
      <w:r w:rsidRPr="00FD2E27">
        <w:rPr>
          <w:rFonts w:ascii="仿宋" w:eastAsia="仿宋" w:hAnsi="仿宋" w:cs="Tahoma" w:hint="eastAsia"/>
          <w:kern w:val="0"/>
          <w:sz w:val="28"/>
          <w:szCs w:val="28"/>
        </w:rPr>
        <w:t>表现</w:t>
      </w:r>
      <w:r w:rsidR="00FD2E27">
        <w:rPr>
          <w:rFonts w:ascii="仿宋" w:eastAsia="仿宋" w:hAnsi="仿宋" w:cs="Tahoma" w:hint="eastAsia"/>
          <w:kern w:val="0"/>
          <w:sz w:val="28"/>
          <w:szCs w:val="28"/>
        </w:rPr>
        <w:t>突出，并具有一定代表性</w:t>
      </w:r>
      <w:r w:rsidRPr="00FD2E27">
        <w:rPr>
          <w:rFonts w:ascii="仿宋" w:eastAsia="仿宋" w:hAnsi="仿宋" w:cs="Tahoma" w:hint="eastAsia"/>
          <w:kern w:val="0"/>
          <w:sz w:val="28"/>
          <w:szCs w:val="28"/>
        </w:rPr>
        <w:t>的家庭经济困难学生中推荐</w:t>
      </w:r>
      <w:r w:rsidR="00FD2E27">
        <w:rPr>
          <w:rFonts w:ascii="仿宋" w:eastAsia="仿宋" w:hAnsi="仿宋" w:cs="Tahoma" w:hint="eastAsia"/>
          <w:kern w:val="0"/>
          <w:sz w:val="28"/>
          <w:szCs w:val="28"/>
        </w:rPr>
        <w:t>评选</w:t>
      </w:r>
      <w:r w:rsidRPr="00FD2E27">
        <w:rPr>
          <w:rFonts w:ascii="仿宋" w:eastAsia="仿宋" w:hAnsi="仿宋" w:cs="Tahoma" w:hint="eastAsia"/>
          <w:kern w:val="0"/>
          <w:sz w:val="28"/>
          <w:szCs w:val="28"/>
        </w:rPr>
        <w:t>；</w:t>
      </w:r>
    </w:p>
    <w:p w:rsidR="00FE365F" w:rsidRPr="00A96769" w:rsidRDefault="00FE365F" w:rsidP="009F0310">
      <w:pPr>
        <w:widowControl/>
        <w:ind w:firstLineChars="200" w:firstLine="560"/>
        <w:jc w:val="left"/>
        <w:rPr>
          <w:rFonts w:ascii="仿宋" w:eastAsia="仿宋" w:hAnsi="仿宋" w:cs="Tahoma"/>
          <w:kern w:val="0"/>
          <w:sz w:val="28"/>
          <w:szCs w:val="28"/>
        </w:rPr>
      </w:pPr>
      <w:r w:rsidRPr="00A96769">
        <w:rPr>
          <w:rFonts w:ascii="仿宋" w:eastAsia="仿宋" w:hAnsi="仿宋" w:cs="Tahoma" w:hint="eastAsia"/>
          <w:kern w:val="0"/>
          <w:sz w:val="28"/>
          <w:szCs w:val="28"/>
        </w:rPr>
        <w:t>2</w:t>
      </w:r>
      <w:r w:rsidR="009F0310" w:rsidRPr="00A96769">
        <w:rPr>
          <w:rFonts w:ascii="仿宋" w:eastAsia="仿宋" w:hAnsi="仿宋" w:cs="Tahoma" w:hint="eastAsia"/>
          <w:kern w:val="0"/>
          <w:sz w:val="28"/>
          <w:szCs w:val="28"/>
        </w:rPr>
        <w:t>.</w:t>
      </w:r>
      <w:r w:rsidRPr="00A96769">
        <w:rPr>
          <w:rFonts w:ascii="仿宋" w:eastAsia="仿宋" w:hAnsi="仿宋" w:cs="Tahoma" w:hint="eastAsia"/>
          <w:kern w:val="0"/>
          <w:sz w:val="28"/>
          <w:szCs w:val="28"/>
        </w:rPr>
        <w:t>奖励：颁发奖品及荣誉证书</w:t>
      </w:r>
      <w:r w:rsidR="00C5476C">
        <w:rPr>
          <w:rFonts w:ascii="仿宋" w:eastAsia="仿宋" w:hAnsi="仿宋" w:cs="Tahoma" w:hint="eastAsia"/>
          <w:kern w:val="0"/>
          <w:sz w:val="28"/>
          <w:szCs w:val="28"/>
        </w:rPr>
        <w:t>；</w:t>
      </w:r>
    </w:p>
    <w:p w:rsidR="00D43B31" w:rsidRPr="00C5476C" w:rsidRDefault="00D43B31" w:rsidP="00D43B31">
      <w:pPr>
        <w:widowControl/>
        <w:ind w:firstLineChars="200" w:firstLine="560"/>
        <w:jc w:val="left"/>
        <w:rPr>
          <w:rFonts w:ascii="仿宋" w:eastAsia="仿宋" w:hAnsi="仿宋" w:cs="Tahoma"/>
          <w:kern w:val="0"/>
          <w:sz w:val="28"/>
          <w:szCs w:val="28"/>
        </w:rPr>
      </w:pPr>
      <w:r w:rsidRPr="00A96769">
        <w:rPr>
          <w:rFonts w:ascii="仿宋" w:eastAsia="仿宋" w:hAnsi="仿宋" w:cs="Tahoma" w:hint="eastAsia"/>
          <w:kern w:val="0"/>
          <w:sz w:val="28"/>
          <w:szCs w:val="28"/>
        </w:rPr>
        <w:t>3.</w:t>
      </w:r>
      <w:r w:rsidRPr="00C5476C">
        <w:rPr>
          <w:rFonts w:ascii="仿宋" w:eastAsia="仿宋" w:hAnsi="仿宋" w:cs="Tahoma" w:hint="eastAsia"/>
          <w:kern w:val="0"/>
          <w:sz w:val="28"/>
          <w:szCs w:val="28"/>
        </w:rPr>
        <w:t>在推荐出的“三星”中</w:t>
      </w:r>
      <w:r w:rsidR="00C5476C" w:rsidRPr="00C5476C">
        <w:rPr>
          <w:rFonts w:ascii="仿宋" w:eastAsia="仿宋" w:hAnsi="仿宋" w:cs="Tahoma" w:hint="eastAsia"/>
          <w:kern w:val="0"/>
          <w:sz w:val="28"/>
          <w:szCs w:val="28"/>
        </w:rPr>
        <w:t>特别突出者，给予额外的奖励</w:t>
      </w:r>
      <w:r w:rsidRPr="00C5476C">
        <w:rPr>
          <w:rFonts w:ascii="仿宋" w:eastAsia="仿宋" w:hAnsi="仿宋" w:cs="Tahoma" w:hint="eastAsia"/>
          <w:kern w:val="0"/>
          <w:sz w:val="28"/>
          <w:szCs w:val="28"/>
        </w:rPr>
        <w:t>。</w:t>
      </w:r>
    </w:p>
    <w:p w:rsidR="00FE365F" w:rsidRPr="00FD2E27" w:rsidRDefault="00FE365F" w:rsidP="00FD2E27">
      <w:pPr>
        <w:widowControl/>
        <w:ind w:firstLineChars="200" w:firstLine="562"/>
        <w:jc w:val="left"/>
        <w:rPr>
          <w:rFonts w:ascii="仿宋" w:eastAsia="仿宋" w:hAnsi="仿宋" w:cs="Tahoma"/>
          <w:b/>
          <w:bCs/>
          <w:kern w:val="0"/>
          <w:sz w:val="28"/>
          <w:szCs w:val="28"/>
        </w:rPr>
      </w:pPr>
      <w:r w:rsidRPr="00FD2E27">
        <w:rPr>
          <w:rFonts w:ascii="仿宋" w:eastAsia="仿宋" w:hAnsi="仿宋" w:cs="Tahoma" w:hint="eastAsia"/>
          <w:b/>
          <w:bCs/>
          <w:kern w:val="0"/>
          <w:sz w:val="28"/>
          <w:szCs w:val="28"/>
        </w:rPr>
        <w:t>二、评选条件</w:t>
      </w:r>
    </w:p>
    <w:p w:rsidR="00FE365F" w:rsidRPr="00FD2E27" w:rsidRDefault="00FE365F" w:rsidP="009F0310">
      <w:pPr>
        <w:widowControl/>
        <w:ind w:firstLineChars="150" w:firstLine="420"/>
        <w:jc w:val="left"/>
        <w:rPr>
          <w:rFonts w:ascii="仿宋" w:eastAsia="仿宋" w:hAnsi="仿宋" w:cs="Tahoma"/>
          <w:kern w:val="0"/>
          <w:sz w:val="28"/>
          <w:szCs w:val="28"/>
        </w:rPr>
      </w:pPr>
      <w:r w:rsidRPr="00FD2E27">
        <w:rPr>
          <w:rFonts w:ascii="仿宋" w:eastAsia="仿宋" w:hAnsi="仿宋" w:cs="Tahoma" w:hint="eastAsia"/>
          <w:kern w:val="0"/>
          <w:sz w:val="28"/>
          <w:szCs w:val="28"/>
        </w:rPr>
        <w:t>（一）“自强之星”评选条件：</w:t>
      </w:r>
    </w:p>
    <w:p w:rsidR="00FE365F" w:rsidRPr="00FD2E27" w:rsidRDefault="00FE365F" w:rsidP="00BB6F16">
      <w:pPr>
        <w:widowControl/>
        <w:ind w:firstLineChars="200" w:firstLine="560"/>
        <w:jc w:val="left"/>
        <w:rPr>
          <w:rFonts w:ascii="仿宋" w:eastAsia="仿宋" w:hAnsi="仿宋" w:cs="Tahoma"/>
          <w:kern w:val="0"/>
          <w:sz w:val="28"/>
          <w:szCs w:val="28"/>
        </w:rPr>
      </w:pPr>
      <w:r w:rsidRPr="00FD2E27">
        <w:rPr>
          <w:rFonts w:ascii="仿宋" w:eastAsia="仿宋" w:hAnsi="仿宋" w:cs="Tahoma" w:hint="eastAsia"/>
          <w:kern w:val="0"/>
          <w:sz w:val="28"/>
          <w:szCs w:val="28"/>
        </w:rPr>
        <w:t>1</w:t>
      </w:r>
      <w:r w:rsidR="009F0310" w:rsidRPr="00FD2E27">
        <w:rPr>
          <w:rFonts w:ascii="仿宋" w:eastAsia="仿宋" w:hAnsi="仿宋" w:cs="Tahoma" w:hint="eastAsia"/>
          <w:kern w:val="0"/>
          <w:sz w:val="28"/>
          <w:szCs w:val="28"/>
        </w:rPr>
        <w:t>.</w:t>
      </w:r>
      <w:r w:rsidR="00673A91">
        <w:rPr>
          <w:rFonts w:ascii="仿宋" w:eastAsia="仿宋" w:hAnsi="仿宋" w:cs="Tahoma" w:hint="eastAsia"/>
          <w:kern w:val="0"/>
          <w:sz w:val="28"/>
          <w:szCs w:val="28"/>
        </w:rPr>
        <w:t>爱国爱校，遵纪守法</w:t>
      </w:r>
      <w:r w:rsidRPr="00FD2E27">
        <w:rPr>
          <w:rFonts w:ascii="仿宋" w:eastAsia="仿宋" w:hAnsi="仿宋" w:cs="Tahoma" w:hint="eastAsia"/>
          <w:kern w:val="0"/>
          <w:sz w:val="28"/>
          <w:szCs w:val="28"/>
        </w:rPr>
        <w:t>；</w:t>
      </w:r>
    </w:p>
    <w:p w:rsidR="00FE365F" w:rsidRPr="00FD2E27" w:rsidRDefault="00673A91" w:rsidP="00BB6F16">
      <w:pPr>
        <w:widowControl/>
        <w:ind w:firstLineChars="200" w:firstLine="560"/>
        <w:jc w:val="left"/>
        <w:rPr>
          <w:rFonts w:ascii="仿宋" w:eastAsia="仿宋" w:hAnsi="仿宋" w:cs="Tahoma"/>
          <w:kern w:val="0"/>
          <w:sz w:val="28"/>
          <w:szCs w:val="28"/>
        </w:rPr>
      </w:pPr>
      <w:r>
        <w:rPr>
          <w:rFonts w:ascii="仿宋" w:eastAsia="仿宋" w:hAnsi="仿宋" w:cs="Tahoma" w:hint="eastAsia"/>
          <w:kern w:val="0"/>
          <w:sz w:val="28"/>
          <w:szCs w:val="28"/>
        </w:rPr>
        <w:t>2</w:t>
      </w:r>
      <w:r w:rsidR="009F0310" w:rsidRPr="00FD2E27">
        <w:rPr>
          <w:rFonts w:ascii="仿宋" w:eastAsia="仿宋" w:hAnsi="仿宋" w:cs="Tahoma" w:hint="eastAsia"/>
          <w:kern w:val="0"/>
          <w:sz w:val="28"/>
          <w:szCs w:val="28"/>
        </w:rPr>
        <w:t>.</w:t>
      </w:r>
      <w:r w:rsidR="00FE365F" w:rsidRPr="00FD2E27">
        <w:rPr>
          <w:rFonts w:ascii="仿宋" w:eastAsia="仿宋" w:hAnsi="仿宋" w:cs="Tahoma" w:hint="eastAsia"/>
          <w:kern w:val="0"/>
          <w:sz w:val="28"/>
          <w:szCs w:val="28"/>
        </w:rPr>
        <w:t>勤奋学习，积极上进，生活俭朴，诚实守信；</w:t>
      </w:r>
    </w:p>
    <w:p w:rsidR="00D43B31" w:rsidRDefault="00673A91" w:rsidP="00BB6F16">
      <w:pPr>
        <w:widowControl/>
        <w:ind w:firstLineChars="200" w:firstLine="560"/>
        <w:jc w:val="left"/>
        <w:rPr>
          <w:rFonts w:ascii="仿宋" w:eastAsia="仿宋" w:hAnsi="仿宋" w:cs="Tahoma"/>
          <w:kern w:val="0"/>
          <w:sz w:val="28"/>
          <w:szCs w:val="28"/>
        </w:rPr>
      </w:pPr>
      <w:r>
        <w:rPr>
          <w:rFonts w:ascii="仿宋" w:eastAsia="仿宋" w:hAnsi="仿宋" w:cs="Tahoma" w:hint="eastAsia"/>
          <w:kern w:val="0"/>
          <w:sz w:val="28"/>
          <w:szCs w:val="28"/>
        </w:rPr>
        <w:t>3</w:t>
      </w:r>
      <w:r w:rsidR="009F0310" w:rsidRPr="00FD2E27">
        <w:rPr>
          <w:rFonts w:ascii="仿宋" w:eastAsia="仿宋" w:hAnsi="仿宋" w:cs="Tahoma" w:hint="eastAsia"/>
          <w:kern w:val="0"/>
          <w:sz w:val="28"/>
          <w:szCs w:val="28"/>
        </w:rPr>
        <w:t>.</w:t>
      </w:r>
      <w:r w:rsidR="00FE365F" w:rsidRPr="00FD2E27">
        <w:rPr>
          <w:rFonts w:ascii="仿宋" w:eastAsia="仿宋" w:hAnsi="仿宋" w:cs="Tahoma" w:hint="eastAsia"/>
          <w:kern w:val="0"/>
          <w:sz w:val="28"/>
          <w:szCs w:val="28"/>
        </w:rPr>
        <w:t>通过</w:t>
      </w:r>
      <w:r w:rsidR="00FD2E27">
        <w:rPr>
          <w:rFonts w:ascii="仿宋" w:eastAsia="仿宋" w:hAnsi="仿宋" w:cs="Tahoma" w:hint="eastAsia"/>
          <w:kern w:val="0"/>
          <w:sz w:val="28"/>
          <w:szCs w:val="28"/>
        </w:rPr>
        <w:t>参加</w:t>
      </w:r>
      <w:r w:rsidR="00FE365F" w:rsidRPr="00FD2E27">
        <w:rPr>
          <w:rFonts w:ascii="仿宋" w:eastAsia="仿宋" w:hAnsi="仿宋" w:cs="Tahoma" w:hint="eastAsia"/>
          <w:kern w:val="0"/>
          <w:sz w:val="28"/>
          <w:szCs w:val="28"/>
        </w:rPr>
        <w:t>勤工助学等活动克服自身家庭经济困难，坚强乐观，自立自强</w:t>
      </w:r>
      <w:r w:rsidR="00C5476C">
        <w:rPr>
          <w:rFonts w:ascii="仿宋" w:eastAsia="仿宋" w:hAnsi="仿宋" w:cs="Tahoma" w:hint="eastAsia"/>
          <w:kern w:val="0"/>
          <w:sz w:val="28"/>
          <w:szCs w:val="28"/>
        </w:rPr>
        <w:t>；</w:t>
      </w:r>
    </w:p>
    <w:p w:rsidR="00FE365F" w:rsidRPr="00FD2E27" w:rsidRDefault="00673A91" w:rsidP="00BB6F16">
      <w:pPr>
        <w:widowControl/>
        <w:ind w:firstLineChars="200" w:firstLine="560"/>
        <w:jc w:val="left"/>
        <w:rPr>
          <w:rFonts w:ascii="仿宋" w:eastAsia="仿宋" w:hAnsi="仿宋" w:cs="Tahoma"/>
          <w:kern w:val="0"/>
          <w:sz w:val="28"/>
          <w:szCs w:val="28"/>
        </w:rPr>
      </w:pPr>
      <w:r>
        <w:rPr>
          <w:rFonts w:ascii="仿宋" w:eastAsia="仿宋" w:hAnsi="仿宋" w:cs="Tahoma" w:hint="eastAsia"/>
          <w:kern w:val="0"/>
          <w:sz w:val="28"/>
          <w:szCs w:val="28"/>
        </w:rPr>
        <w:t>4</w:t>
      </w:r>
      <w:r w:rsidR="009F0310" w:rsidRPr="00FD2E27">
        <w:rPr>
          <w:rFonts w:ascii="仿宋" w:eastAsia="仿宋" w:hAnsi="仿宋" w:cs="Tahoma" w:hint="eastAsia"/>
          <w:kern w:val="0"/>
          <w:sz w:val="28"/>
          <w:szCs w:val="28"/>
        </w:rPr>
        <w:t>.</w:t>
      </w:r>
      <w:r w:rsidR="00FE365F" w:rsidRPr="00FD2E27">
        <w:rPr>
          <w:rFonts w:ascii="仿宋" w:eastAsia="仿宋" w:hAnsi="仿宋" w:cs="Tahoma" w:hint="eastAsia"/>
          <w:kern w:val="0"/>
          <w:sz w:val="28"/>
          <w:szCs w:val="28"/>
        </w:rPr>
        <w:t>综合素质过硬，学习成绩优秀，</w:t>
      </w:r>
      <w:r w:rsidR="00FD2E27">
        <w:rPr>
          <w:rFonts w:ascii="仿宋" w:eastAsia="仿宋" w:hAnsi="仿宋" w:cs="Tahoma" w:hint="eastAsia"/>
          <w:kern w:val="0"/>
          <w:sz w:val="28"/>
          <w:szCs w:val="28"/>
        </w:rPr>
        <w:t>2013-2014</w:t>
      </w:r>
      <w:r w:rsidR="00FE365F" w:rsidRPr="00FD2E27">
        <w:rPr>
          <w:rFonts w:ascii="仿宋" w:eastAsia="仿宋" w:hAnsi="仿宋" w:cs="Tahoma" w:hint="eastAsia"/>
          <w:kern w:val="0"/>
          <w:sz w:val="28"/>
          <w:szCs w:val="28"/>
        </w:rPr>
        <w:t>学年学习成绩在同年级同专业前十名或在素质拓展的某方面取得突出成绩</w:t>
      </w:r>
      <w:r w:rsidR="00FD2E27">
        <w:rPr>
          <w:rFonts w:ascii="仿宋" w:eastAsia="仿宋" w:hAnsi="仿宋" w:cs="Tahoma" w:hint="eastAsia"/>
          <w:kern w:val="0"/>
          <w:sz w:val="28"/>
          <w:szCs w:val="28"/>
        </w:rPr>
        <w:t>，至少获得过</w:t>
      </w:r>
      <w:r w:rsidR="00FD2E27">
        <w:rPr>
          <w:rFonts w:ascii="仿宋" w:eastAsia="仿宋" w:hAnsi="仿宋" w:cs="Tahoma" w:hint="eastAsia"/>
          <w:kern w:val="0"/>
          <w:sz w:val="28"/>
          <w:szCs w:val="28"/>
        </w:rPr>
        <w:lastRenderedPageBreak/>
        <w:t>两次以</w:t>
      </w:r>
      <w:proofErr w:type="gramStart"/>
      <w:r w:rsidR="00FD2E27">
        <w:rPr>
          <w:rFonts w:ascii="仿宋" w:eastAsia="仿宋" w:hAnsi="仿宋" w:cs="Tahoma" w:hint="eastAsia"/>
          <w:kern w:val="0"/>
          <w:sz w:val="28"/>
          <w:szCs w:val="28"/>
        </w:rPr>
        <w:t>上校级</w:t>
      </w:r>
      <w:r>
        <w:rPr>
          <w:rFonts w:ascii="仿宋" w:eastAsia="仿宋" w:hAnsi="仿宋" w:cs="Tahoma" w:hint="eastAsia"/>
          <w:kern w:val="0"/>
          <w:sz w:val="28"/>
          <w:szCs w:val="28"/>
        </w:rPr>
        <w:t>资助</w:t>
      </w:r>
      <w:proofErr w:type="gramEnd"/>
      <w:r>
        <w:rPr>
          <w:rFonts w:ascii="仿宋" w:eastAsia="仿宋" w:hAnsi="仿宋" w:cs="Tahoma" w:hint="eastAsia"/>
          <w:kern w:val="0"/>
          <w:sz w:val="28"/>
          <w:szCs w:val="28"/>
        </w:rPr>
        <w:t>奖励</w:t>
      </w:r>
      <w:r w:rsidR="00FD2E27">
        <w:rPr>
          <w:rFonts w:ascii="仿宋" w:eastAsia="仿宋" w:hAnsi="仿宋" w:cs="Tahoma" w:hint="eastAsia"/>
          <w:kern w:val="0"/>
          <w:sz w:val="28"/>
          <w:szCs w:val="28"/>
        </w:rPr>
        <w:t>荣誉（如：国家奖学金、国奖励志奖学金、社会捐资奖学金等）</w:t>
      </w:r>
      <w:r w:rsidR="00FE365F" w:rsidRPr="00FD2E27">
        <w:rPr>
          <w:rFonts w:ascii="仿宋" w:eastAsia="仿宋" w:hAnsi="仿宋" w:cs="Tahoma" w:hint="eastAsia"/>
          <w:kern w:val="0"/>
          <w:sz w:val="28"/>
          <w:szCs w:val="28"/>
        </w:rPr>
        <w:t>。</w:t>
      </w:r>
    </w:p>
    <w:p w:rsidR="00FE365F" w:rsidRPr="00FD2E27" w:rsidRDefault="00FE365F" w:rsidP="00BB6F16">
      <w:pPr>
        <w:widowControl/>
        <w:ind w:firstLineChars="200" w:firstLine="560"/>
        <w:jc w:val="left"/>
        <w:rPr>
          <w:rFonts w:ascii="仿宋" w:eastAsia="仿宋" w:hAnsi="仿宋" w:cs="Tahoma"/>
          <w:kern w:val="0"/>
          <w:sz w:val="28"/>
          <w:szCs w:val="28"/>
        </w:rPr>
      </w:pPr>
      <w:r w:rsidRPr="00FD2E27">
        <w:rPr>
          <w:rFonts w:ascii="仿宋" w:eastAsia="仿宋" w:hAnsi="仿宋" w:cs="Tahoma" w:hint="eastAsia"/>
          <w:kern w:val="0"/>
          <w:sz w:val="28"/>
          <w:szCs w:val="28"/>
        </w:rPr>
        <w:t>（二）“公益之星”评选条件：</w:t>
      </w:r>
    </w:p>
    <w:p w:rsidR="00FE365F" w:rsidRPr="00FD2E27" w:rsidRDefault="00FE365F" w:rsidP="00BB6F16">
      <w:pPr>
        <w:widowControl/>
        <w:ind w:firstLineChars="200" w:firstLine="560"/>
        <w:jc w:val="left"/>
        <w:rPr>
          <w:rFonts w:ascii="仿宋" w:eastAsia="仿宋" w:hAnsi="仿宋" w:cs="Tahoma"/>
          <w:kern w:val="0"/>
          <w:sz w:val="28"/>
          <w:szCs w:val="28"/>
        </w:rPr>
      </w:pPr>
      <w:r w:rsidRPr="00FD2E27">
        <w:rPr>
          <w:rFonts w:ascii="仿宋" w:eastAsia="仿宋" w:hAnsi="仿宋" w:cs="Tahoma" w:hint="eastAsia"/>
          <w:kern w:val="0"/>
          <w:sz w:val="28"/>
          <w:szCs w:val="28"/>
        </w:rPr>
        <w:t>1</w:t>
      </w:r>
      <w:r w:rsidR="009F0310" w:rsidRPr="00FD2E27">
        <w:rPr>
          <w:rFonts w:ascii="仿宋" w:eastAsia="仿宋" w:hAnsi="仿宋" w:cs="Tahoma" w:hint="eastAsia"/>
          <w:kern w:val="0"/>
          <w:sz w:val="28"/>
          <w:szCs w:val="28"/>
        </w:rPr>
        <w:t>.</w:t>
      </w:r>
      <w:r w:rsidRPr="00FD2E27">
        <w:rPr>
          <w:rFonts w:ascii="仿宋" w:eastAsia="仿宋" w:hAnsi="仿宋" w:cs="Tahoma" w:hint="eastAsia"/>
          <w:kern w:val="0"/>
          <w:sz w:val="28"/>
          <w:szCs w:val="28"/>
        </w:rPr>
        <w:t>符合“自强之星”前三项评选条件；</w:t>
      </w:r>
    </w:p>
    <w:p w:rsidR="00FE365F" w:rsidRPr="00FD2E27" w:rsidRDefault="00FE365F" w:rsidP="00BB6F16">
      <w:pPr>
        <w:widowControl/>
        <w:ind w:firstLineChars="200" w:firstLine="560"/>
        <w:jc w:val="left"/>
        <w:rPr>
          <w:rFonts w:ascii="仿宋" w:eastAsia="仿宋" w:hAnsi="仿宋" w:cs="Tahoma"/>
          <w:kern w:val="0"/>
          <w:sz w:val="28"/>
          <w:szCs w:val="28"/>
        </w:rPr>
      </w:pPr>
      <w:r w:rsidRPr="00FD2E27">
        <w:rPr>
          <w:rFonts w:ascii="仿宋" w:eastAsia="仿宋" w:hAnsi="仿宋" w:cs="Tahoma" w:hint="eastAsia"/>
          <w:kern w:val="0"/>
          <w:sz w:val="28"/>
          <w:szCs w:val="28"/>
        </w:rPr>
        <w:t>2</w:t>
      </w:r>
      <w:r w:rsidR="009F0310" w:rsidRPr="00FD2E27">
        <w:rPr>
          <w:rFonts w:ascii="仿宋" w:eastAsia="仿宋" w:hAnsi="仿宋" w:cs="Tahoma" w:hint="eastAsia"/>
          <w:kern w:val="0"/>
          <w:sz w:val="28"/>
          <w:szCs w:val="28"/>
        </w:rPr>
        <w:t>.</w:t>
      </w:r>
      <w:r w:rsidRPr="00FD2E27">
        <w:rPr>
          <w:rFonts w:ascii="仿宋" w:eastAsia="仿宋" w:hAnsi="仿宋" w:cs="Tahoma" w:hint="eastAsia"/>
          <w:kern w:val="0"/>
          <w:sz w:val="28"/>
          <w:szCs w:val="28"/>
        </w:rPr>
        <w:t>积极参加校内外各项志愿服务、公益服务等活动；</w:t>
      </w:r>
    </w:p>
    <w:p w:rsidR="00FE365F" w:rsidRPr="00FD2E27" w:rsidRDefault="00FE365F" w:rsidP="00BB6F16">
      <w:pPr>
        <w:widowControl/>
        <w:ind w:firstLineChars="200" w:firstLine="560"/>
        <w:jc w:val="left"/>
        <w:rPr>
          <w:rFonts w:ascii="仿宋" w:eastAsia="仿宋" w:hAnsi="仿宋" w:cs="Tahoma"/>
          <w:kern w:val="0"/>
          <w:sz w:val="28"/>
          <w:szCs w:val="28"/>
        </w:rPr>
      </w:pPr>
      <w:r w:rsidRPr="00FD2E27">
        <w:rPr>
          <w:rFonts w:ascii="仿宋" w:eastAsia="仿宋" w:hAnsi="仿宋" w:cs="Tahoma" w:hint="eastAsia"/>
          <w:kern w:val="0"/>
          <w:sz w:val="28"/>
          <w:szCs w:val="28"/>
        </w:rPr>
        <w:t>3</w:t>
      </w:r>
      <w:r w:rsidR="009F0310" w:rsidRPr="00FD2E27">
        <w:rPr>
          <w:rFonts w:ascii="仿宋" w:eastAsia="仿宋" w:hAnsi="仿宋" w:cs="Tahoma" w:hint="eastAsia"/>
          <w:kern w:val="0"/>
          <w:sz w:val="28"/>
          <w:szCs w:val="28"/>
        </w:rPr>
        <w:t>.</w:t>
      </w:r>
      <w:r w:rsidRPr="00FD2E27">
        <w:rPr>
          <w:rFonts w:ascii="仿宋" w:eastAsia="仿宋" w:hAnsi="仿宋" w:cs="Tahoma" w:hint="eastAsia"/>
          <w:kern w:val="0"/>
          <w:sz w:val="28"/>
          <w:szCs w:val="28"/>
        </w:rPr>
        <w:t>具有较强的综合素质，学习成绩良好，乐于助人，感恩笃学，在扶贫、助学、助残、志愿</w:t>
      </w:r>
      <w:r w:rsidR="00FD2E27">
        <w:rPr>
          <w:rFonts w:ascii="仿宋" w:eastAsia="仿宋" w:hAnsi="仿宋" w:cs="Tahoma" w:hint="eastAsia"/>
          <w:kern w:val="0"/>
          <w:sz w:val="28"/>
          <w:szCs w:val="28"/>
        </w:rPr>
        <w:t>、公益</w:t>
      </w:r>
      <w:r w:rsidRPr="00FD2E27">
        <w:rPr>
          <w:rFonts w:ascii="仿宋" w:eastAsia="仿宋" w:hAnsi="仿宋" w:cs="Tahoma" w:hint="eastAsia"/>
          <w:kern w:val="0"/>
          <w:sz w:val="28"/>
          <w:szCs w:val="28"/>
        </w:rPr>
        <w:t>服务方面有典型事迹</w:t>
      </w:r>
      <w:r w:rsidR="00C5476C">
        <w:rPr>
          <w:rFonts w:ascii="仿宋" w:eastAsia="仿宋" w:hAnsi="仿宋" w:cs="Tahoma" w:hint="eastAsia"/>
          <w:kern w:val="0"/>
          <w:sz w:val="28"/>
          <w:szCs w:val="28"/>
        </w:rPr>
        <w:t>。</w:t>
      </w:r>
    </w:p>
    <w:p w:rsidR="00FE365F" w:rsidRPr="00FD2E27" w:rsidRDefault="00FE365F" w:rsidP="00BB6F16">
      <w:pPr>
        <w:widowControl/>
        <w:ind w:firstLineChars="200" w:firstLine="560"/>
        <w:jc w:val="left"/>
        <w:rPr>
          <w:rFonts w:ascii="仿宋" w:eastAsia="仿宋" w:hAnsi="仿宋" w:cs="Tahoma"/>
          <w:kern w:val="0"/>
          <w:sz w:val="28"/>
          <w:szCs w:val="28"/>
        </w:rPr>
      </w:pPr>
      <w:r w:rsidRPr="00FD2E27">
        <w:rPr>
          <w:rFonts w:ascii="仿宋" w:eastAsia="仿宋" w:hAnsi="仿宋" w:cs="Tahoma" w:hint="eastAsia"/>
          <w:kern w:val="0"/>
          <w:sz w:val="28"/>
          <w:szCs w:val="28"/>
        </w:rPr>
        <w:t>（三）“科创之星”评选条件：</w:t>
      </w:r>
    </w:p>
    <w:p w:rsidR="00FE365F" w:rsidRPr="00FD2E27" w:rsidRDefault="00FE365F" w:rsidP="00BB6F16">
      <w:pPr>
        <w:widowControl/>
        <w:ind w:firstLineChars="200" w:firstLine="560"/>
        <w:jc w:val="left"/>
        <w:rPr>
          <w:rFonts w:ascii="仿宋" w:eastAsia="仿宋" w:hAnsi="仿宋" w:cs="Tahoma"/>
          <w:kern w:val="0"/>
          <w:sz w:val="28"/>
          <w:szCs w:val="28"/>
        </w:rPr>
      </w:pPr>
      <w:r w:rsidRPr="00FD2E27">
        <w:rPr>
          <w:rFonts w:ascii="仿宋" w:eastAsia="仿宋" w:hAnsi="仿宋" w:cs="Tahoma" w:hint="eastAsia"/>
          <w:kern w:val="0"/>
          <w:sz w:val="28"/>
          <w:szCs w:val="28"/>
        </w:rPr>
        <w:t>1</w:t>
      </w:r>
      <w:r w:rsidR="009F0310" w:rsidRPr="00FD2E27">
        <w:rPr>
          <w:rFonts w:ascii="仿宋" w:eastAsia="仿宋" w:hAnsi="仿宋" w:cs="Tahoma" w:hint="eastAsia"/>
          <w:kern w:val="0"/>
          <w:sz w:val="28"/>
          <w:szCs w:val="28"/>
        </w:rPr>
        <w:t>.</w:t>
      </w:r>
      <w:r w:rsidRPr="00FD2E27">
        <w:rPr>
          <w:rFonts w:ascii="仿宋" w:eastAsia="仿宋" w:hAnsi="仿宋" w:cs="Tahoma" w:hint="eastAsia"/>
          <w:kern w:val="0"/>
          <w:sz w:val="28"/>
          <w:szCs w:val="28"/>
        </w:rPr>
        <w:t>符合“自强之星”前三项评选条件；</w:t>
      </w:r>
    </w:p>
    <w:p w:rsidR="00FE365F" w:rsidRPr="00FD2E27" w:rsidRDefault="00FE365F" w:rsidP="00BB6F16">
      <w:pPr>
        <w:widowControl/>
        <w:ind w:firstLineChars="200" w:firstLine="560"/>
        <w:jc w:val="left"/>
        <w:rPr>
          <w:rFonts w:ascii="仿宋" w:eastAsia="仿宋" w:hAnsi="仿宋" w:cs="Tahoma"/>
          <w:kern w:val="0"/>
          <w:sz w:val="28"/>
          <w:szCs w:val="28"/>
        </w:rPr>
      </w:pPr>
      <w:r w:rsidRPr="00FD2E27">
        <w:rPr>
          <w:rFonts w:ascii="仿宋" w:eastAsia="仿宋" w:hAnsi="仿宋" w:cs="Tahoma" w:hint="eastAsia"/>
          <w:kern w:val="0"/>
          <w:sz w:val="28"/>
          <w:szCs w:val="28"/>
        </w:rPr>
        <w:t>2</w:t>
      </w:r>
      <w:r w:rsidR="009F0310" w:rsidRPr="00FD2E27">
        <w:rPr>
          <w:rFonts w:ascii="仿宋" w:eastAsia="仿宋" w:hAnsi="仿宋" w:cs="Tahoma" w:hint="eastAsia"/>
          <w:kern w:val="0"/>
          <w:sz w:val="28"/>
          <w:szCs w:val="28"/>
        </w:rPr>
        <w:t>.</w:t>
      </w:r>
      <w:r w:rsidRPr="00FD2E27">
        <w:rPr>
          <w:rFonts w:ascii="仿宋" w:eastAsia="仿宋" w:hAnsi="仿宋" w:cs="Tahoma" w:hint="eastAsia"/>
          <w:kern w:val="0"/>
          <w:sz w:val="28"/>
          <w:szCs w:val="28"/>
        </w:rPr>
        <w:t>具有较高的综合素质，学习成绩良好，具有良好的</w:t>
      </w:r>
      <w:proofErr w:type="gramStart"/>
      <w:r w:rsidRPr="00FD2E27">
        <w:rPr>
          <w:rFonts w:ascii="仿宋" w:eastAsia="仿宋" w:hAnsi="仿宋" w:cs="Tahoma" w:hint="eastAsia"/>
          <w:kern w:val="0"/>
          <w:sz w:val="28"/>
          <w:szCs w:val="28"/>
        </w:rPr>
        <w:t>科学</w:t>
      </w:r>
      <w:r w:rsidR="00FD2E27">
        <w:rPr>
          <w:rFonts w:ascii="仿宋" w:eastAsia="仿宋" w:hAnsi="仿宋" w:cs="Tahoma" w:hint="eastAsia"/>
          <w:kern w:val="0"/>
          <w:sz w:val="28"/>
          <w:szCs w:val="28"/>
        </w:rPr>
        <w:t>学习</w:t>
      </w:r>
      <w:proofErr w:type="gramEnd"/>
      <w:r w:rsidR="00FD2E27">
        <w:rPr>
          <w:rFonts w:ascii="仿宋" w:eastAsia="仿宋" w:hAnsi="仿宋" w:cs="Tahoma" w:hint="eastAsia"/>
          <w:kern w:val="0"/>
          <w:sz w:val="28"/>
          <w:szCs w:val="28"/>
        </w:rPr>
        <w:t>研究能力或</w:t>
      </w:r>
      <w:r w:rsidRPr="00FD2E27">
        <w:rPr>
          <w:rFonts w:ascii="仿宋" w:eastAsia="仿宋" w:hAnsi="仿宋" w:cs="Tahoma" w:hint="eastAsia"/>
          <w:kern w:val="0"/>
          <w:sz w:val="28"/>
          <w:szCs w:val="28"/>
        </w:rPr>
        <w:t>实践创新</w:t>
      </w:r>
      <w:r w:rsidR="00FD2E27">
        <w:rPr>
          <w:rFonts w:ascii="仿宋" w:eastAsia="仿宋" w:hAnsi="仿宋" w:cs="Tahoma" w:hint="eastAsia"/>
          <w:kern w:val="0"/>
          <w:sz w:val="28"/>
          <w:szCs w:val="28"/>
        </w:rPr>
        <w:t>能力</w:t>
      </w:r>
      <w:r w:rsidRPr="00FD2E27">
        <w:rPr>
          <w:rFonts w:ascii="仿宋" w:eastAsia="仿宋" w:hAnsi="仿宋" w:cs="Tahoma" w:hint="eastAsia"/>
          <w:kern w:val="0"/>
          <w:sz w:val="28"/>
          <w:szCs w:val="28"/>
        </w:rPr>
        <w:t>；</w:t>
      </w:r>
    </w:p>
    <w:p w:rsidR="00FE365F" w:rsidRPr="00FD2E27" w:rsidRDefault="00FE365F" w:rsidP="00BB6F16">
      <w:pPr>
        <w:widowControl/>
        <w:ind w:firstLineChars="200" w:firstLine="560"/>
        <w:jc w:val="left"/>
        <w:rPr>
          <w:rFonts w:ascii="仿宋" w:eastAsia="仿宋" w:hAnsi="仿宋" w:cs="Tahoma"/>
          <w:kern w:val="0"/>
          <w:sz w:val="28"/>
          <w:szCs w:val="28"/>
        </w:rPr>
      </w:pPr>
      <w:r w:rsidRPr="00FD2E27">
        <w:rPr>
          <w:rFonts w:ascii="仿宋" w:eastAsia="仿宋" w:hAnsi="仿宋" w:cs="Tahoma" w:hint="eastAsia"/>
          <w:kern w:val="0"/>
          <w:sz w:val="28"/>
          <w:szCs w:val="28"/>
        </w:rPr>
        <w:t>3</w:t>
      </w:r>
      <w:r w:rsidR="009F0310" w:rsidRPr="00FD2E27">
        <w:rPr>
          <w:rFonts w:ascii="仿宋" w:eastAsia="仿宋" w:hAnsi="仿宋" w:cs="Tahoma" w:hint="eastAsia"/>
          <w:kern w:val="0"/>
          <w:sz w:val="28"/>
          <w:szCs w:val="28"/>
        </w:rPr>
        <w:t>.</w:t>
      </w:r>
      <w:r w:rsidRPr="00FD2E27">
        <w:rPr>
          <w:rFonts w:ascii="仿宋" w:eastAsia="仿宋" w:hAnsi="仿宋" w:cs="Tahoma" w:hint="eastAsia"/>
          <w:kern w:val="0"/>
          <w:sz w:val="28"/>
          <w:szCs w:val="28"/>
        </w:rPr>
        <w:t>积极参加各类学术活动、竞赛和科研创新实践，</w:t>
      </w:r>
      <w:r w:rsidR="00FD2E27">
        <w:rPr>
          <w:rFonts w:ascii="仿宋" w:eastAsia="仿宋" w:hAnsi="仿宋" w:cs="Tahoma" w:hint="eastAsia"/>
          <w:kern w:val="0"/>
          <w:sz w:val="28"/>
          <w:szCs w:val="28"/>
        </w:rPr>
        <w:t>并</w:t>
      </w:r>
      <w:r w:rsidRPr="00FD2E27">
        <w:rPr>
          <w:rFonts w:ascii="仿宋" w:eastAsia="仿宋" w:hAnsi="仿宋" w:cs="Tahoma" w:hint="eastAsia"/>
          <w:kern w:val="0"/>
          <w:sz w:val="28"/>
          <w:szCs w:val="28"/>
        </w:rPr>
        <w:t>获校级或以上奖励；</w:t>
      </w:r>
    </w:p>
    <w:p w:rsidR="00FE365F" w:rsidRPr="00FD2E27" w:rsidRDefault="00FE365F" w:rsidP="00BB6F16">
      <w:pPr>
        <w:widowControl/>
        <w:ind w:firstLineChars="200" w:firstLine="560"/>
        <w:jc w:val="left"/>
        <w:rPr>
          <w:rFonts w:ascii="仿宋" w:eastAsia="仿宋" w:hAnsi="仿宋" w:cs="Tahoma"/>
          <w:kern w:val="0"/>
          <w:sz w:val="28"/>
          <w:szCs w:val="28"/>
        </w:rPr>
      </w:pPr>
      <w:r w:rsidRPr="00FD2E27">
        <w:rPr>
          <w:rFonts w:ascii="仿宋" w:eastAsia="仿宋" w:hAnsi="仿宋" w:cs="Tahoma" w:hint="eastAsia"/>
          <w:kern w:val="0"/>
          <w:sz w:val="28"/>
          <w:szCs w:val="28"/>
        </w:rPr>
        <w:t>4</w:t>
      </w:r>
      <w:r w:rsidR="009F0310" w:rsidRPr="00FD2E27">
        <w:rPr>
          <w:rFonts w:ascii="仿宋" w:eastAsia="仿宋" w:hAnsi="仿宋" w:cs="Tahoma" w:hint="eastAsia"/>
          <w:kern w:val="0"/>
          <w:sz w:val="28"/>
          <w:szCs w:val="28"/>
        </w:rPr>
        <w:t>.</w:t>
      </w:r>
      <w:r w:rsidRPr="00FD2E27">
        <w:rPr>
          <w:rFonts w:ascii="仿宋" w:eastAsia="仿宋" w:hAnsi="仿宋" w:cs="Tahoma" w:hint="eastAsia"/>
          <w:kern w:val="0"/>
          <w:sz w:val="28"/>
          <w:szCs w:val="28"/>
        </w:rPr>
        <w:t>作为第一作者在专业期刊发表一篇以上论文，或有发明专利；</w:t>
      </w:r>
    </w:p>
    <w:p w:rsidR="00FE365F" w:rsidRPr="00FD2E27" w:rsidRDefault="00FE365F" w:rsidP="00BB6F16">
      <w:pPr>
        <w:widowControl/>
        <w:ind w:firstLineChars="200" w:firstLine="560"/>
        <w:jc w:val="left"/>
        <w:rPr>
          <w:rFonts w:ascii="仿宋" w:eastAsia="仿宋" w:hAnsi="仿宋" w:cs="Tahoma"/>
          <w:kern w:val="0"/>
          <w:sz w:val="28"/>
          <w:szCs w:val="28"/>
        </w:rPr>
      </w:pPr>
      <w:r w:rsidRPr="00FD2E27">
        <w:rPr>
          <w:rFonts w:ascii="仿宋" w:eastAsia="仿宋" w:hAnsi="仿宋" w:cs="Tahoma" w:hint="eastAsia"/>
          <w:kern w:val="0"/>
          <w:sz w:val="28"/>
          <w:szCs w:val="28"/>
        </w:rPr>
        <w:t>5</w:t>
      </w:r>
      <w:r w:rsidR="00BB6F16" w:rsidRPr="00FD2E27">
        <w:rPr>
          <w:rFonts w:ascii="仿宋" w:eastAsia="仿宋" w:hAnsi="仿宋" w:cs="Tahoma" w:hint="eastAsia"/>
          <w:kern w:val="0"/>
          <w:sz w:val="28"/>
          <w:szCs w:val="28"/>
        </w:rPr>
        <w:t>.</w:t>
      </w:r>
      <w:r w:rsidRPr="00FD2E27">
        <w:rPr>
          <w:rFonts w:ascii="仿宋" w:eastAsia="仿宋" w:hAnsi="仿宋" w:cs="Tahoma" w:hint="eastAsia"/>
          <w:kern w:val="0"/>
          <w:sz w:val="28"/>
          <w:szCs w:val="28"/>
        </w:rPr>
        <w:t>积极开展创业实践，并取得突出成效。</w:t>
      </w:r>
    </w:p>
    <w:p w:rsidR="00FE365F" w:rsidRPr="00FD2E27" w:rsidRDefault="00FE365F" w:rsidP="00FD2E27">
      <w:pPr>
        <w:widowControl/>
        <w:ind w:firstLineChars="250" w:firstLine="703"/>
        <w:jc w:val="left"/>
        <w:rPr>
          <w:rFonts w:ascii="仿宋" w:eastAsia="仿宋" w:hAnsi="仿宋" w:cs="Tahoma"/>
          <w:b/>
          <w:bCs/>
          <w:kern w:val="0"/>
          <w:sz w:val="28"/>
          <w:szCs w:val="28"/>
        </w:rPr>
      </w:pPr>
      <w:r w:rsidRPr="00FD2E27">
        <w:rPr>
          <w:rFonts w:ascii="仿宋" w:eastAsia="仿宋" w:hAnsi="仿宋" w:cs="Tahoma" w:hint="eastAsia"/>
          <w:b/>
          <w:bCs/>
          <w:kern w:val="0"/>
          <w:sz w:val="28"/>
          <w:szCs w:val="28"/>
        </w:rPr>
        <w:t>三、评选程序</w:t>
      </w:r>
    </w:p>
    <w:p w:rsidR="00FE365F" w:rsidRPr="00FD2E27" w:rsidRDefault="00FE365F" w:rsidP="00BB6F16">
      <w:pPr>
        <w:widowControl/>
        <w:ind w:firstLineChars="200" w:firstLine="560"/>
        <w:jc w:val="left"/>
        <w:rPr>
          <w:rFonts w:ascii="仿宋" w:eastAsia="仿宋" w:hAnsi="仿宋" w:cs="Tahoma"/>
          <w:kern w:val="0"/>
          <w:sz w:val="28"/>
          <w:szCs w:val="28"/>
        </w:rPr>
      </w:pPr>
      <w:r w:rsidRPr="00FD2E27">
        <w:rPr>
          <w:rFonts w:ascii="仿宋" w:eastAsia="仿宋" w:hAnsi="仿宋" w:cs="Tahoma" w:hint="eastAsia"/>
          <w:kern w:val="0"/>
          <w:sz w:val="28"/>
          <w:szCs w:val="28"/>
        </w:rPr>
        <w:t>个人申请 → 学院遴选推荐 → 学生处评选并公示</w:t>
      </w:r>
    </w:p>
    <w:p w:rsidR="00FE365F" w:rsidRPr="00FD2E27" w:rsidRDefault="00FE365F" w:rsidP="00FD2E27">
      <w:pPr>
        <w:widowControl/>
        <w:ind w:firstLineChars="250" w:firstLine="703"/>
        <w:jc w:val="left"/>
        <w:rPr>
          <w:rFonts w:ascii="仿宋" w:eastAsia="仿宋" w:hAnsi="仿宋" w:cs="Tahoma"/>
          <w:b/>
          <w:bCs/>
          <w:kern w:val="0"/>
          <w:sz w:val="28"/>
          <w:szCs w:val="28"/>
        </w:rPr>
      </w:pPr>
      <w:r w:rsidRPr="00FD2E27">
        <w:rPr>
          <w:rFonts w:ascii="仿宋" w:eastAsia="仿宋" w:hAnsi="仿宋" w:cs="Tahoma" w:hint="eastAsia"/>
          <w:b/>
          <w:bCs/>
          <w:kern w:val="0"/>
          <w:sz w:val="28"/>
          <w:szCs w:val="28"/>
        </w:rPr>
        <w:t>四、日程安排</w:t>
      </w:r>
    </w:p>
    <w:p w:rsidR="00FE365F" w:rsidRDefault="00FE365F" w:rsidP="00BB6F16">
      <w:pPr>
        <w:widowControl/>
        <w:ind w:firstLineChars="200" w:firstLine="560"/>
        <w:jc w:val="left"/>
        <w:rPr>
          <w:rFonts w:ascii="仿宋" w:eastAsia="仿宋" w:hAnsi="仿宋" w:cs="Tahoma"/>
          <w:kern w:val="0"/>
          <w:sz w:val="28"/>
          <w:szCs w:val="28"/>
        </w:rPr>
      </w:pPr>
      <w:r w:rsidRPr="00FD2E27">
        <w:rPr>
          <w:rFonts w:ascii="仿宋" w:eastAsia="仿宋" w:hAnsi="仿宋" w:cs="Tahoma" w:hint="eastAsia"/>
          <w:kern w:val="0"/>
          <w:sz w:val="28"/>
          <w:szCs w:val="28"/>
        </w:rPr>
        <w:t>（一）</w:t>
      </w:r>
      <w:r w:rsidR="009D358B">
        <w:rPr>
          <w:rFonts w:ascii="仿宋" w:eastAsia="仿宋" w:hAnsi="仿宋" w:cs="Tahoma" w:hint="eastAsia"/>
          <w:kern w:val="0"/>
          <w:sz w:val="28"/>
          <w:szCs w:val="28"/>
        </w:rPr>
        <w:t>6</w:t>
      </w:r>
      <w:r w:rsidRPr="00FD2E27">
        <w:rPr>
          <w:rFonts w:ascii="仿宋" w:eastAsia="仿宋" w:hAnsi="仿宋" w:cs="Tahoma" w:hint="eastAsia"/>
          <w:kern w:val="0"/>
          <w:sz w:val="28"/>
          <w:szCs w:val="28"/>
        </w:rPr>
        <w:t>月</w:t>
      </w:r>
      <w:r w:rsidR="009D358B">
        <w:rPr>
          <w:rFonts w:ascii="仿宋" w:eastAsia="仿宋" w:hAnsi="仿宋" w:cs="Tahoma" w:hint="eastAsia"/>
          <w:kern w:val="0"/>
          <w:sz w:val="28"/>
          <w:szCs w:val="28"/>
        </w:rPr>
        <w:t>25</w:t>
      </w:r>
      <w:r w:rsidR="0067461A">
        <w:rPr>
          <w:rFonts w:ascii="仿宋" w:eastAsia="仿宋" w:hAnsi="仿宋" w:cs="Tahoma" w:hint="eastAsia"/>
          <w:kern w:val="0"/>
          <w:sz w:val="28"/>
          <w:szCs w:val="28"/>
        </w:rPr>
        <w:t>日—</w:t>
      </w:r>
      <w:r w:rsidR="009D358B">
        <w:rPr>
          <w:rFonts w:ascii="仿宋" w:eastAsia="仿宋" w:hAnsi="仿宋" w:cs="Tahoma" w:hint="eastAsia"/>
          <w:kern w:val="0"/>
          <w:sz w:val="28"/>
          <w:szCs w:val="28"/>
        </w:rPr>
        <w:t>7</w:t>
      </w:r>
      <w:r w:rsidRPr="00FD2E27">
        <w:rPr>
          <w:rFonts w:ascii="仿宋" w:eastAsia="仿宋" w:hAnsi="仿宋" w:cs="Tahoma" w:hint="eastAsia"/>
          <w:kern w:val="0"/>
          <w:sz w:val="28"/>
          <w:szCs w:val="28"/>
        </w:rPr>
        <w:t>月</w:t>
      </w:r>
      <w:r w:rsidR="009D358B">
        <w:rPr>
          <w:rFonts w:ascii="仿宋" w:eastAsia="仿宋" w:hAnsi="仿宋" w:cs="Tahoma" w:hint="eastAsia"/>
          <w:kern w:val="0"/>
          <w:sz w:val="28"/>
          <w:szCs w:val="28"/>
        </w:rPr>
        <w:t>3</w:t>
      </w:r>
      <w:r w:rsidRPr="00FD2E27">
        <w:rPr>
          <w:rFonts w:ascii="仿宋" w:eastAsia="仿宋" w:hAnsi="仿宋" w:cs="Tahoma" w:hint="eastAsia"/>
          <w:kern w:val="0"/>
          <w:sz w:val="28"/>
          <w:szCs w:val="28"/>
        </w:rPr>
        <w:t>日  学院宣传动员、学生申报，学院遴选推荐，</w:t>
      </w:r>
      <w:r w:rsidR="00E95AC3">
        <w:rPr>
          <w:rFonts w:ascii="仿宋" w:eastAsia="仿宋" w:hAnsi="仿宋" w:cs="Tahoma" w:hint="eastAsia"/>
          <w:kern w:val="0"/>
          <w:sz w:val="28"/>
          <w:szCs w:val="28"/>
        </w:rPr>
        <w:t>向各校区学工部或学生资助办公室上报</w:t>
      </w:r>
      <w:r w:rsidRPr="00FD2E27">
        <w:rPr>
          <w:rFonts w:ascii="仿宋" w:eastAsia="仿宋" w:hAnsi="仿宋" w:cs="Tahoma" w:hint="eastAsia"/>
          <w:kern w:val="0"/>
          <w:sz w:val="28"/>
          <w:szCs w:val="28"/>
        </w:rPr>
        <w:t>申报材料。</w:t>
      </w:r>
    </w:p>
    <w:p w:rsidR="0006352D" w:rsidRDefault="0006352D" w:rsidP="00BB6F16">
      <w:pPr>
        <w:widowControl/>
        <w:ind w:firstLineChars="200" w:firstLine="560"/>
        <w:jc w:val="left"/>
        <w:rPr>
          <w:rFonts w:ascii="仿宋" w:eastAsia="仿宋" w:hAnsi="仿宋" w:cs="Tahoma"/>
          <w:kern w:val="0"/>
          <w:sz w:val="28"/>
          <w:szCs w:val="28"/>
        </w:rPr>
      </w:pPr>
      <w:r>
        <w:rPr>
          <w:rFonts w:ascii="仿宋" w:eastAsia="仿宋" w:hAnsi="仿宋" w:cs="Tahoma" w:hint="eastAsia"/>
          <w:kern w:val="0"/>
          <w:sz w:val="28"/>
          <w:szCs w:val="28"/>
        </w:rPr>
        <w:t>提交材料：纸质版</w:t>
      </w:r>
      <w:r w:rsidRPr="00FD2E27">
        <w:rPr>
          <w:rFonts w:ascii="仿宋" w:eastAsia="仿宋" w:hAnsi="仿宋" w:cs="Tahoma" w:hint="eastAsia"/>
          <w:kern w:val="0"/>
          <w:sz w:val="28"/>
          <w:szCs w:val="28"/>
        </w:rPr>
        <w:t>申请表（见附表）</w:t>
      </w:r>
      <w:r>
        <w:rPr>
          <w:rFonts w:ascii="仿宋" w:eastAsia="仿宋" w:hAnsi="仿宋" w:cs="Tahoma" w:hint="eastAsia"/>
          <w:kern w:val="0"/>
          <w:sz w:val="28"/>
          <w:szCs w:val="28"/>
        </w:rPr>
        <w:t>一份；</w:t>
      </w:r>
      <w:r w:rsidRPr="00FD2E27">
        <w:rPr>
          <w:rFonts w:ascii="仿宋" w:eastAsia="仿宋" w:hAnsi="仿宋" w:cs="Tahoma" w:hint="eastAsia"/>
          <w:kern w:val="0"/>
          <w:sz w:val="28"/>
          <w:szCs w:val="28"/>
        </w:rPr>
        <w:t>提供先进事迹材料</w:t>
      </w:r>
      <w:r>
        <w:rPr>
          <w:rFonts w:ascii="仿宋" w:eastAsia="仿宋" w:hAnsi="仿宋" w:cs="Tahoma" w:hint="eastAsia"/>
          <w:kern w:val="0"/>
          <w:sz w:val="28"/>
          <w:szCs w:val="28"/>
        </w:rPr>
        <w:t>纸质及电子版各一份</w:t>
      </w:r>
      <w:r w:rsidRPr="00FD2E27">
        <w:rPr>
          <w:rFonts w:ascii="仿宋" w:eastAsia="仿宋" w:hAnsi="仿宋" w:cs="Tahoma" w:hint="eastAsia"/>
          <w:kern w:val="0"/>
          <w:sz w:val="28"/>
          <w:szCs w:val="28"/>
        </w:rPr>
        <w:t>（</w:t>
      </w:r>
      <w:r>
        <w:rPr>
          <w:rFonts w:ascii="仿宋" w:eastAsia="仿宋" w:hAnsi="仿宋" w:cs="Tahoma" w:hint="eastAsia"/>
          <w:kern w:val="0"/>
          <w:sz w:val="28"/>
          <w:szCs w:val="28"/>
        </w:rPr>
        <w:t>字数：</w:t>
      </w:r>
      <w:r w:rsidRPr="00FD2E27">
        <w:rPr>
          <w:rFonts w:ascii="仿宋" w:eastAsia="仿宋" w:hAnsi="仿宋" w:cs="Tahoma" w:hint="eastAsia"/>
          <w:kern w:val="0"/>
          <w:sz w:val="28"/>
          <w:szCs w:val="28"/>
        </w:rPr>
        <w:t>1</w:t>
      </w:r>
      <w:r w:rsidR="0067461A">
        <w:rPr>
          <w:rFonts w:ascii="仿宋" w:eastAsia="仿宋" w:hAnsi="仿宋" w:cs="Tahoma" w:hint="eastAsia"/>
          <w:kern w:val="0"/>
          <w:sz w:val="28"/>
          <w:szCs w:val="28"/>
        </w:rPr>
        <w:t>0</w:t>
      </w:r>
      <w:r w:rsidRPr="00FD2E27">
        <w:rPr>
          <w:rFonts w:ascii="仿宋" w:eastAsia="仿宋" w:hAnsi="仿宋" w:cs="Tahoma" w:hint="eastAsia"/>
          <w:kern w:val="0"/>
          <w:sz w:val="28"/>
          <w:szCs w:val="28"/>
        </w:rPr>
        <w:t>00字左右</w:t>
      </w:r>
      <w:r>
        <w:rPr>
          <w:rFonts w:ascii="仿宋" w:eastAsia="仿宋" w:hAnsi="仿宋" w:cs="Tahoma" w:hint="eastAsia"/>
          <w:kern w:val="0"/>
          <w:sz w:val="28"/>
          <w:szCs w:val="28"/>
        </w:rPr>
        <w:t>；字体要求：标题方正大标</w:t>
      </w:r>
      <w:r>
        <w:rPr>
          <w:rFonts w:ascii="仿宋" w:eastAsia="仿宋" w:hAnsi="仿宋" w:cs="Tahoma" w:hint="eastAsia"/>
          <w:kern w:val="0"/>
          <w:sz w:val="28"/>
          <w:szCs w:val="28"/>
        </w:rPr>
        <w:lastRenderedPageBreak/>
        <w:t>宋简体三号，正文仿宋GB2313</w:t>
      </w:r>
      <w:proofErr w:type="gramStart"/>
      <w:r>
        <w:rPr>
          <w:rFonts w:ascii="仿宋" w:eastAsia="仿宋" w:hAnsi="仿宋" w:cs="Tahoma" w:hint="eastAsia"/>
          <w:kern w:val="0"/>
          <w:sz w:val="28"/>
          <w:szCs w:val="28"/>
        </w:rPr>
        <w:t>四</w:t>
      </w:r>
      <w:proofErr w:type="gramEnd"/>
      <w:r>
        <w:rPr>
          <w:rFonts w:ascii="仿宋" w:eastAsia="仿宋" w:hAnsi="仿宋" w:cs="Tahoma" w:hint="eastAsia"/>
          <w:kern w:val="0"/>
          <w:sz w:val="28"/>
          <w:szCs w:val="28"/>
        </w:rPr>
        <w:t>号；采取第三人称表述</w:t>
      </w:r>
      <w:r w:rsidRPr="00FD2E27">
        <w:rPr>
          <w:rFonts w:ascii="仿宋" w:eastAsia="仿宋" w:hAnsi="仿宋" w:cs="Tahoma" w:hint="eastAsia"/>
          <w:kern w:val="0"/>
          <w:sz w:val="28"/>
          <w:szCs w:val="28"/>
        </w:rPr>
        <w:t>）</w:t>
      </w:r>
      <w:r w:rsidR="00C5476C">
        <w:rPr>
          <w:rFonts w:ascii="仿宋" w:eastAsia="仿宋" w:hAnsi="仿宋" w:cs="Tahoma" w:hint="eastAsia"/>
          <w:kern w:val="0"/>
          <w:sz w:val="28"/>
          <w:szCs w:val="28"/>
        </w:rPr>
        <w:t>；</w:t>
      </w:r>
      <w:r w:rsidRPr="00FD2E27">
        <w:rPr>
          <w:rFonts w:ascii="仿宋" w:eastAsia="仿宋" w:hAnsi="仿宋" w:cs="Tahoma" w:hint="eastAsia"/>
          <w:kern w:val="0"/>
          <w:sz w:val="28"/>
          <w:szCs w:val="28"/>
        </w:rPr>
        <w:t>相关的证明材料（有关单位出具的证明、照片、影像资料、奖状、证书及媒体相关报道资料）</w:t>
      </w:r>
      <w:r w:rsidR="00C5476C">
        <w:rPr>
          <w:rFonts w:ascii="仿宋" w:eastAsia="仿宋" w:hAnsi="仿宋" w:cs="Tahoma" w:hint="eastAsia"/>
          <w:kern w:val="0"/>
          <w:sz w:val="28"/>
          <w:szCs w:val="28"/>
        </w:rPr>
        <w:t>及扫描电子版一份。</w:t>
      </w:r>
    </w:p>
    <w:p w:rsidR="00FE365F" w:rsidRPr="00FD2E27" w:rsidRDefault="00FE365F" w:rsidP="00BB6F16">
      <w:pPr>
        <w:widowControl/>
        <w:ind w:firstLineChars="200" w:firstLine="560"/>
        <w:jc w:val="left"/>
        <w:rPr>
          <w:rFonts w:ascii="仿宋" w:eastAsia="仿宋" w:hAnsi="仿宋" w:cs="Tahoma"/>
          <w:kern w:val="0"/>
          <w:sz w:val="28"/>
          <w:szCs w:val="28"/>
        </w:rPr>
      </w:pPr>
      <w:r w:rsidRPr="00FD2E27">
        <w:rPr>
          <w:rFonts w:ascii="仿宋" w:eastAsia="仿宋" w:hAnsi="仿宋" w:cs="Tahoma" w:hint="eastAsia"/>
          <w:kern w:val="0"/>
          <w:sz w:val="28"/>
          <w:szCs w:val="28"/>
        </w:rPr>
        <w:t>（二）</w:t>
      </w:r>
      <w:r w:rsidR="009D358B">
        <w:rPr>
          <w:rFonts w:ascii="仿宋" w:eastAsia="仿宋" w:hAnsi="仿宋" w:cs="Tahoma" w:hint="eastAsia"/>
          <w:kern w:val="0"/>
          <w:sz w:val="28"/>
          <w:szCs w:val="28"/>
        </w:rPr>
        <w:t>7</w:t>
      </w:r>
      <w:r w:rsidRPr="00FD2E27">
        <w:rPr>
          <w:rFonts w:ascii="仿宋" w:eastAsia="仿宋" w:hAnsi="仿宋" w:cs="Tahoma" w:hint="eastAsia"/>
          <w:kern w:val="0"/>
          <w:sz w:val="28"/>
          <w:szCs w:val="28"/>
        </w:rPr>
        <w:t>月</w:t>
      </w:r>
      <w:r w:rsidR="0067461A">
        <w:rPr>
          <w:rFonts w:ascii="仿宋" w:eastAsia="仿宋" w:hAnsi="仿宋" w:cs="Tahoma" w:hint="eastAsia"/>
          <w:kern w:val="0"/>
          <w:sz w:val="28"/>
          <w:szCs w:val="28"/>
        </w:rPr>
        <w:t>4日—</w:t>
      </w:r>
      <w:r w:rsidR="009D358B">
        <w:rPr>
          <w:rFonts w:ascii="仿宋" w:eastAsia="仿宋" w:hAnsi="仿宋" w:cs="Tahoma" w:hint="eastAsia"/>
          <w:kern w:val="0"/>
          <w:sz w:val="28"/>
          <w:szCs w:val="28"/>
        </w:rPr>
        <w:t>7</w:t>
      </w:r>
      <w:r w:rsidRPr="00FD2E27">
        <w:rPr>
          <w:rFonts w:ascii="仿宋" w:eastAsia="仿宋" w:hAnsi="仿宋" w:cs="Tahoma" w:hint="eastAsia"/>
          <w:kern w:val="0"/>
          <w:sz w:val="28"/>
          <w:szCs w:val="28"/>
        </w:rPr>
        <w:t>月</w:t>
      </w:r>
      <w:r w:rsidR="009D358B">
        <w:rPr>
          <w:rFonts w:ascii="仿宋" w:eastAsia="仿宋" w:hAnsi="仿宋" w:cs="Tahoma" w:hint="eastAsia"/>
          <w:kern w:val="0"/>
          <w:sz w:val="28"/>
          <w:szCs w:val="28"/>
        </w:rPr>
        <w:t>10</w:t>
      </w:r>
      <w:r w:rsidRPr="00FD2E27">
        <w:rPr>
          <w:rFonts w:ascii="仿宋" w:eastAsia="仿宋" w:hAnsi="仿宋" w:cs="Tahoma" w:hint="eastAsia"/>
          <w:kern w:val="0"/>
          <w:sz w:val="28"/>
          <w:szCs w:val="28"/>
        </w:rPr>
        <w:t>日  学生处组织评选并公示。</w:t>
      </w:r>
    </w:p>
    <w:p w:rsidR="00FE365F" w:rsidRPr="00FD2E27" w:rsidRDefault="00FE365F" w:rsidP="00FE365F">
      <w:pPr>
        <w:widowControl/>
        <w:ind w:left="5740" w:hangingChars="2050" w:hanging="5740"/>
        <w:jc w:val="left"/>
        <w:rPr>
          <w:rFonts w:ascii="仿宋" w:eastAsia="仿宋" w:hAnsi="仿宋" w:cs="Tahoma"/>
          <w:kern w:val="0"/>
          <w:sz w:val="28"/>
          <w:szCs w:val="28"/>
        </w:rPr>
      </w:pPr>
      <w:r w:rsidRPr="00FD2E27">
        <w:rPr>
          <w:rFonts w:ascii="仿宋" w:eastAsia="仿宋" w:hAnsi="仿宋" w:cs="Tahoma" w:hint="eastAsia"/>
          <w:kern w:val="0"/>
          <w:sz w:val="28"/>
          <w:szCs w:val="28"/>
        </w:rPr>
        <w:t xml:space="preserve">                                                                    学   生   处</w:t>
      </w:r>
      <w:r w:rsidRPr="00FD2E27">
        <w:rPr>
          <w:rFonts w:ascii="仿宋" w:eastAsia="仿宋" w:hAnsi="仿宋" w:cs="Tahoma"/>
          <w:kern w:val="0"/>
          <w:szCs w:val="21"/>
        </w:rPr>
        <w:t xml:space="preserve"> </w:t>
      </w:r>
    </w:p>
    <w:p w:rsidR="00FE365F" w:rsidRPr="00FD2E27" w:rsidRDefault="00FE365F" w:rsidP="00FE365F">
      <w:pPr>
        <w:widowControl/>
        <w:ind w:firstLine="4724"/>
        <w:jc w:val="left"/>
        <w:rPr>
          <w:rFonts w:ascii="仿宋" w:eastAsia="仿宋" w:hAnsi="仿宋" w:cs="Tahoma"/>
          <w:kern w:val="0"/>
          <w:sz w:val="28"/>
          <w:szCs w:val="28"/>
        </w:rPr>
      </w:pPr>
      <w:r w:rsidRPr="00FD2E27">
        <w:rPr>
          <w:rFonts w:ascii="仿宋" w:eastAsia="仿宋" w:hAnsi="仿宋" w:cs="Tahoma" w:hint="eastAsia"/>
          <w:kern w:val="0"/>
          <w:sz w:val="28"/>
          <w:szCs w:val="28"/>
        </w:rPr>
        <w:t xml:space="preserve"> </w:t>
      </w:r>
      <w:r w:rsidR="00BB6F16" w:rsidRPr="00FD2E27">
        <w:rPr>
          <w:rFonts w:ascii="仿宋" w:eastAsia="仿宋" w:hAnsi="仿宋" w:cs="Tahoma" w:hint="eastAsia"/>
          <w:kern w:val="0"/>
          <w:sz w:val="28"/>
          <w:szCs w:val="28"/>
        </w:rPr>
        <w:t xml:space="preserve">    </w:t>
      </w:r>
      <w:r w:rsidRPr="00FD2E27">
        <w:rPr>
          <w:rFonts w:ascii="仿宋" w:eastAsia="仿宋" w:hAnsi="仿宋" w:cs="Tahoma" w:hint="eastAsia"/>
          <w:kern w:val="0"/>
          <w:sz w:val="28"/>
          <w:szCs w:val="28"/>
        </w:rPr>
        <w:t xml:space="preserve"> </w:t>
      </w:r>
      <w:r w:rsidR="00BB6F16" w:rsidRPr="00FD2E27">
        <w:rPr>
          <w:rFonts w:ascii="仿宋" w:eastAsia="仿宋" w:hAnsi="仿宋" w:cs="Tahoma" w:hint="eastAsia"/>
          <w:kern w:val="0"/>
          <w:sz w:val="28"/>
          <w:szCs w:val="28"/>
        </w:rPr>
        <w:t>2015年</w:t>
      </w:r>
      <w:r w:rsidR="009D358B">
        <w:rPr>
          <w:rFonts w:ascii="仿宋" w:eastAsia="仿宋" w:hAnsi="仿宋" w:cs="Tahoma" w:hint="eastAsia"/>
          <w:kern w:val="0"/>
          <w:sz w:val="28"/>
          <w:szCs w:val="28"/>
        </w:rPr>
        <w:t>6</w:t>
      </w:r>
      <w:r w:rsidR="00BB6F16" w:rsidRPr="00FD2E27">
        <w:rPr>
          <w:rFonts w:ascii="仿宋" w:eastAsia="仿宋" w:hAnsi="仿宋" w:cs="Tahoma" w:hint="eastAsia"/>
          <w:kern w:val="0"/>
          <w:sz w:val="28"/>
          <w:szCs w:val="28"/>
        </w:rPr>
        <w:t>月</w:t>
      </w:r>
      <w:r w:rsidR="009D358B">
        <w:rPr>
          <w:rFonts w:ascii="仿宋" w:eastAsia="仿宋" w:hAnsi="仿宋" w:cs="Tahoma" w:hint="eastAsia"/>
          <w:kern w:val="0"/>
          <w:sz w:val="28"/>
          <w:szCs w:val="28"/>
        </w:rPr>
        <w:t>25</w:t>
      </w:r>
      <w:r w:rsidR="00BB6F16" w:rsidRPr="00FD2E27">
        <w:rPr>
          <w:rFonts w:ascii="仿宋" w:eastAsia="仿宋" w:hAnsi="仿宋" w:cs="Tahoma" w:hint="eastAsia"/>
          <w:kern w:val="0"/>
          <w:sz w:val="28"/>
          <w:szCs w:val="28"/>
        </w:rPr>
        <w:t>日</w:t>
      </w:r>
    </w:p>
    <w:p w:rsidR="00FE365F" w:rsidRDefault="00FE365F" w:rsidP="00FE365F">
      <w:pPr>
        <w:jc w:val="center"/>
        <w:rPr>
          <w:sz w:val="30"/>
          <w:szCs w:val="30"/>
        </w:rPr>
      </w:pPr>
    </w:p>
    <w:p w:rsidR="0006352D" w:rsidRDefault="0006352D" w:rsidP="00FE365F">
      <w:pPr>
        <w:jc w:val="center"/>
        <w:rPr>
          <w:sz w:val="30"/>
          <w:szCs w:val="30"/>
        </w:rPr>
      </w:pPr>
    </w:p>
    <w:p w:rsidR="0006352D" w:rsidRDefault="0006352D" w:rsidP="00FE365F">
      <w:pPr>
        <w:jc w:val="center"/>
        <w:rPr>
          <w:sz w:val="30"/>
          <w:szCs w:val="30"/>
        </w:rPr>
      </w:pPr>
    </w:p>
    <w:p w:rsidR="0006352D" w:rsidRDefault="0006352D" w:rsidP="00FE365F">
      <w:pPr>
        <w:jc w:val="center"/>
        <w:rPr>
          <w:sz w:val="30"/>
          <w:szCs w:val="30"/>
        </w:rPr>
      </w:pPr>
    </w:p>
    <w:p w:rsidR="0006352D" w:rsidRDefault="0006352D" w:rsidP="00FE365F">
      <w:pPr>
        <w:jc w:val="center"/>
        <w:rPr>
          <w:sz w:val="30"/>
          <w:szCs w:val="30"/>
        </w:rPr>
      </w:pPr>
    </w:p>
    <w:p w:rsidR="0006352D" w:rsidRDefault="0006352D" w:rsidP="00FE365F">
      <w:pPr>
        <w:jc w:val="center"/>
        <w:rPr>
          <w:sz w:val="30"/>
          <w:szCs w:val="30"/>
        </w:rPr>
      </w:pPr>
    </w:p>
    <w:p w:rsidR="0006352D" w:rsidRDefault="0006352D" w:rsidP="00FE365F">
      <w:pPr>
        <w:jc w:val="center"/>
        <w:rPr>
          <w:rFonts w:hint="eastAsia"/>
          <w:sz w:val="30"/>
          <w:szCs w:val="30"/>
        </w:rPr>
      </w:pPr>
    </w:p>
    <w:p w:rsidR="00C5476C" w:rsidRDefault="00C5476C" w:rsidP="00FE365F">
      <w:pPr>
        <w:jc w:val="center"/>
        <w:rPr>
          <w:rFonts w:hint="eastAsia"/>
          <w:sz w:val="30"/>
          <w:szCs w:val="30"/>
        </w:rPr>
      </w:pPr>
    </w:p>
    <w:p w:rsidR="00C5476C" w:rsidRDefault="00C5476C" w:rsidP="00FE365F">
      <w:pPr>
        <w:jc w:val="center"/>
        <w:rPr>
          <w:rFonts w:hint="eastAsia"/>
          <w:sz w:val="30"/>
          <w:szCs w:val="30"/>
        </w:rPr>
      </w:pPr>
    </w:p>
    <w:p w:rsidR="00C5476C" w:rsidRDefault="00C5476C" w:rsidP="00FE365F">
      <w:pPr>
        <w:jc w:val="center"/>
        <w:rPr>
          <w:rFonts w:hint="eastAsia"/>
          <w:sz w:val="30"/>
          <w:szCs w:val="30"/>
        </w:rPr>
      </w:pPr>
    </w:p>
    <w:p w:rsidR="00C5476C" w:rsidRDefault="00C5476C" w:rsidP="00FE365F">
      <w:pPr>
        <w:jc w:val="center"/>
        <w:rPr>
          <w:rFonts w:hint="eastAsia"/>
          <w:sz w:val="30"/>
          <w:szCs w:val="30"/>
        </w:rPr>
      </w:pPr>
    </w:p>
    <w:p w:rsidR="00C5476C" w:rsidRDefault="00C5476C" w:rsidP="00FE365F">
      <w:pPr>
        <w:jc w:val="center"/>
        <w:rPr>
          <w:rFonts w:hint="eastAsia"/>
          <w:sz w:val="30"/>
          <w:szCs w:val="30"/>
        </w:rPr>
      </w:pPr>
    </w:p>
    <w:p w:rsidR="00C5476C" w:rsidRDefault="00C5476C" w:rsidP="00FE365F">
      <w:pPr>
        <w:jc w:val="center"/>
        <w:rPr>
          <w:sz w:val="30"/>
          <w:szCs w:val="30"/>
        </w:rPr>
      </w:pPr>
    </w:p>
    <w:p w:rsidR="0006352D" w:rsidRDefault="0006352D" w:rsidP="00FE365F">
      <w:pPr>
        <w:jc w:val="center"/>
        <w:rPr>
          <w:sz w:val="30"/>
          <w:szCs w:val="30"/>
        </w:rPr>
      </w:pPr>
    </w:p>
    <w:p w:rsidR="0006352D" w:rsidRDefault="0006352D" w:rsidP="0006352D">
      <w:pPr>
        <w:rPr>
          <w:rFonts w:ascii="宋体" w:eastAsia="宋体" w:hAnsi="宋体"/>
          <w:sz w:val="28"/>
          <w:szCs w:val="28"/>
        </w:rPr>
      </w:pPr>
    </w:p>
    <w:p w:rsidR="0006352D" w:rsidRDefault="0006352D" w:rsidP="0006352D">
      <w:pPr>
        <w:rPr>
          <w:rFonts w:ascii="宋体" w:hAnsi="宋体"/>
          <w:sz w:val="28"/>
          <w:szCs w:val="28"/>
        </w:rPr>
      </w:pPr>
      <w:r>
        <w:rPr>
          <w:rFonts w:ascii="宋体" w:hAnsi="宋体" w:hint="eastAsia"/>
          <w:sz w:val="24"/>
          <w:szCs w:val="24"/>
        </w:rPr>
        <w:lastRenderedPageBreak/>
        <w:t>附件：</w:t>
      </w:r>
    </w:p>
    <w:p w:rsidR="0006352D" w:rsidRPr="0006352D" w:rsidRDefault="0006352D" w:rsidP="0006352D">
      <w:pPr>
        <w:pStyle w:val="p0"/>
        <w:spacing w:line="276" w:lineRule="auto"/>
        <w:jc w:val="center"/>
        <w:rPr>
          <w:b/>
          <w:bCs/>
          <w:spacing w:val="-20"/>
          <w:sz w:val="28"/>
          <w:szCs w:val="21"/>
        </w:rPr>
      </w:pPr>
      <w:r w:rsidRPr="0006352D">
        <w:rPr>
          <w:rFonts w:hint="eastAsia"/>
          <w:b/>
          <w:bCs/>
          <w:spacing w:val="-20"/>
          <w:sz w:val="28"/>
          <w:szCs w:val="21"/>
        </w:rPr>
        <w:t>家庭经济困难学生“自强之星”、“公益之星”、“科创之星”申请表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
        <w:gridCol w:w="1350"/>
        <w:gridCol w:w="1097"/>
        <w:gridCol w:w="73"/>
        <w:gridCol w:w="494"/>
        <w:gridCol w:w="271"/>
        <w:gridCol w:w="578"/>
        <w:gridCol w:w="232"/>
        <w:gridCol w:w="195"/>
        <w:gridCol w:w="851"/>
        <w:gridCol w:w="124"/>
        <w:gridCol w:w="1293"/>
        <w:gridCol w:w="1701"/>
      </w:tblGrid>
      <w:tr w:rsidR="0006352D" w:rsidTr="003974A2">
        <w:trPr>
          <w:trHeight w:val="455"/>
        </w:trPr>
        <w:tc>
          <w:tcPr>
            <w:tcW w:w="496" w:type="dxa"/>
            <w:vMerge w:val="restart"/>
            <w:tcBorders>
              <w:top w:val="single" w:sz="4" w:space="0" w:color="000000"/>
              <w:left w:val="single" w:sz="4" w:space="0" w:color="000000"/>
              <w:bottom w:val="single" w:sz="4" w:space="0" w:color="000000"/>
              <w:right w:val="single" w:sz="4" w:space="0" w:color="auto"/>
            </w:tcBorders>
          </w:tcPr>
          <w:p w:rsidR="0006352D" w:rsidRDefault="0006352D" w:rsidP="003974A2">
            <w:pPr>
              <w:spacing w:line="276" w:lineRule="auto"/>
              <w:jc w:val="center"/>
              <w:rPr>
                <w:rFonts w:ascii="宋体" w:hAnsi="宋体"/>
                <w:sz w:val="22"/>
                <w:szCs w:val="18"/>
              </w:rPr>
            </w:pPr>
          </w:p>
          <w:p w:rsidR="0006352D" w:rsidRDefault="0006352D" w:rsidP="003974A2">
            <w:pPr>
              <w:spacing w:line="276" w:lineRule="auto"/>
              <w:jc w:val="center"/>
              <w:rPr>
                <w:sz w:val="22"/>
                <w:szCs w:val="18"/>
              </w:rPr>
            </w:pPr>
            <w:r>
              <w:rPr>
                <w:rFonts w:ascii="宋体" w:hAnsi="宋体" w:hint="eastAsia"/>
                <w:sz w:val="22"/>
                <w:szCs w:val="18"/>
              </w:rPr>
              <w:t>本人情况</w:t>
            </w:r>
          </w:p>
        </w:tc>
        <w:tc>
          <w:tcPr>
            <w:tcW w:w="1350" w:type="dxa"/>
            <w:tcBorders>
              <w:top w:val="single" w:sz="4" w:space="0" w:color="000000"/>
              <w:left w:val="single" w:sz="4" w:space="0" w:color="auto"/>
              <w:bottom w:val="single" w:sz="4" w:space="0" w:color="000000"/>
              <w:right w:val="single" w:sz="4" w:space="0" w:color="000000"/>
            </w:tcBorders>
          </w:tcPr>
          <w:p w:rsidR="0006352D" w:rsidRDefault="0006352D" w:rsidP="003974A2">
            <w:pPr>
              <w:spacing w:line="276" w:lineRule="auto"/>
              <w:jc w:val="center"/>
              <w:rPr>
                <w:sz w:val="22"/>
                <w:szCs w:val="18"/>
              </w:rPr>
            </w:pPr>
            <w:r>
              <w:rPr>
                <w:rFonts w:ascii="宋体" w:hAnsi="宋体" w:hint="eastAsia"/>
                <w:sz w:val="22"/>
                <w:szCs w:val="18"/>
              </w:rPr>
              <w:t>姓名</w:t>
            </w:r>
          </w:p>
        </w:tc>
        <w:tc>
          <w:tcPr>
            <w:tcW w:w="1170" w:type="dxa"/>
            <w:gridSpan w:val="2"/>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p>
        </w:tc>
        <w:tc>
          <w:tcPr>
            <w:tcW w:w="765" w:type="dxa"/>
            <w:gridSpan w:val="2"/>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r>
              <w:rPr>
                <w:rFonts w:ascii="宋体" w:hAnsi="宋体" w:hint="eastAsia"/>
                <w:sz w:val="22"/>
                <w:szCs w:val="18"/>
              </w:rPr>
              <w:t>性别</w:t>
            </w:r>
          </w:p>
        </w:tc>
        <w:tc>
          <w:tcPr>
            <w:tcW w:w="810" w:type="dxa"/>
            <w:gridSpan w:val="2"/>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p>
        </w:tc>
        <w:tc>
          <w:tcPr>
            <w:tcW w:w="1170" w:type="dxa"/>
            <w:gridSpan w:val="3"/>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r>
              <w:rPr>
                <w:rFonts w:ascii="宋体" w:hAnsi="宋体" w:hint="eastAsia"/>
                <w:sz w:val="22"/>
                <w:szCs w:val="18"/>
              </w:rPr>
              <w:t>出生年月</w:t>
            </w:r>
          </w:p>
        </w:tc>
        <w:tc>
          <w:tcPr>
            <w:tcW w:w="1293" w:type="dxa"/>
            <w:tcBorders>
              <w:top w:val="single" w:sz="4" w:space="0" w:color="000000"/>
              <w:left w:val="single" w:sz="4" w:space="0" w:color="000000"/>
              <w:bottom w:val="single" w:sz="4" w:space="0" w:color="000000"/>
              <w:right w:val="single" w:sz="4" w:space="0" w:color="auto"/>
            </w:tcBorders>
          </w:tcPr>
          <w:p w:rsidR="0006352D" w:rsidRDefault="0006352D" w:rsidP="003974A2">
            <w:pPr>
              <w:spacing w:line="276" w:lineRule="auto"/>
              <w:jc w:val="center"/>
              <w:rPr>
                <w:sz w:val="22"/>
                <w:szCs w:val="18"/>
              </w:rPr>
            </w:pPr>
          </w:p>
        </w:tc>
        <w:tc>
          <w:tcPr>
            <w:tcW w:w="1701" w:type="dxa"/>
            <w:vMerge w:val="restart"/>
            <w:tcBorders>
              <w:top w:val="single" w:sz="4" w:space="0" w:color="000000"/>
              <w:left w:val="single" w:sz="4" w:space="0" w:color="auto"/>
              <w:bottom w:val="single" w:sz="4" w:space="0" w:color="000000"/>
              <w:right w:val="single" w:sz="4" w:space="0" w:color="000000"/>
            </w:tcBorders>
          </w:tcPr>
          <w:p w:rsidR="0006352D" w:rsidRDefault="0006352D" w:rsidP="003974A2">
            <w:pPr>
              <w:spacing w:line="276" w:lineRule="auto"/>
              <w:jc w:val="center"/>
              <w:rPr>
                <w:sz w:val="22"/>
                <w:szCs w:val="18"/>
              </w:rPr>
            </w:pPr>
          </w:p>
          <w:p w:rsidR="0006352D" w:rsidRDefault="0006352D" w:rsidP="003974A2">
            <w:pPr>
              <w:spacing w:line="276" w:lineRule="auto"/>
              <w:jc w:val="center"/>
              <w:rPr>
                <w:sz w:val="22"/>
                <w:szCs w:val="18"/>
              </w:rPr>
            </w:pPr>
          </w:p>
          <w:p w:rsidR="0006352D" w:rsidRDefault="0006352D" w:rsidP="003974A2">
            <w:pPr>
              <w:spacing w:line="276" w:lineRule="auto"/>
              <w:jc w:val="center"/>
              <w:rPr>
                <w:rFonts w:eastAsia="宋体"/>
                <w:sz w:val="22"/>
                <w:szCs w:val="18"/>
              </w:rPr>
            </w:pPr>
            <w:r>
              <w:rPr>
                <w:rFonts w:hint="eastAsia"/>
                <w:sz w:val="22"/>
                <w:szCs w:val="18"/>
              </w:rPr>
              <w:t>照片</w:t>
            </w:r>
          </w:p>
        </w:tc>
      </w:tr>
      <w:tr w:rsidR="0006352D" w:rsidTr="003974A2">
        <w:trPr>
          <w:trHeight w:val="450"/>
        </w:trPr>
        <w:tc>
          <w:tcPr>
            <w:tcW w:w="496" w:type="dxa"/>
            <w:vMerge/>
            <w:tcBorders>
              <w:top w:val="single" w:sz="4" w:space="0" w:color="000000"/>
              <w:left w:val="single" w:sz="4" w:space="0" w:color="000000"/>
              <w:bottom w:val="single" w:sz="4" w:space="0" w:color="000000"/>
              <w:right w:val="single" w:sz="4" w:space="0" w:color="auto"/>
            </w:tcBorders>
          </w:tcPr>
          <w:p w:rsidR="0006352D" w:rsidRDefault="0006352D" w:rsidP="003974A2">
            <w:pPr>
              <w:spacing w:line="276" w:lineRule="auto"/>
              <w:jc w:val="center"/>
              <w:rPr>
                <w:sz w:val="22"/>
                <w:szCs w:val="18"/>
              </w:rPr>
            </w:pPr>
          </w:p>
        </w:tc>
        <w:tc>
          <w:tcPr>
            <w:tcW w:w="1350" w:type="dxa"/>
            <w:tcBorders>
              <w:top w:val="single" w:sz="4" w:space="0" w:color="000000"/>
              <w:left w:val="single" w:sz="4" w:space="0" w:color="auto"/>
              <w:bottom w:val="single" w:sz="4" w:space="0" w:color="000000"/>
              <w:right w:val="single" w:sz="4" w:space="0" w:color="000000"/>
            </w:tcBorders>
          </w:tcPr>
          <w:p w:rsidR="0006352D" w:rsidRDefault="0006352D" w:rsidP="003974A2">
            <w:pPr>
              <w:spacing w:line="276" w:lineRule="auto"/>
              <w:jc w:val="center"/>
              <w:rPr>
                <w:sz w:val="22"/>
                <w:szCs w:val="18"/>
              </w:rPr>
            </w:pPr>
            <w:r>
              <w:rPr>
                <w:rFonts w:ascii="宋体" w:hAnsi="宋体" w:hint="eastAsia"/>
                <w:sz w:val="22"/>
                <w:szCs w:val="18"/>
              </w:rPr>
              <w:t>政治面貌</w:t>
            </w:r>
          </w:p>
        </w:tc>
        <w:tc>
          <w:tcPr>
            <w:tcW w:w="1170" w:type="dxa"/>
            <w:gridSpan w:val="2"/>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p>
        </w:tc>
        <w:tc>
          <w:tcPr>
            <w:tcW w:w="765" w:type="dxa"/>
            <w:gridSpan w:val="2"/>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r>
              <w:rPr>
                <w:rFonts w:ascii="宋体" w:hAnsi="宋体" w:hint="eastAsia"/>
                <w:sz w:val="22"/>
                <w:szCs w:val="18"/>
              </w:rPr>
              <w:t>名族</w:t>
            </w:r>
          </w:p>
        </w:tc>
        <w:tc>
          <w:tcPr>
            <w:tcW w:w="810" w:type="dxa"/>
            <w:gridSpan w:val="2"/>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p>
        </w:tc>
        <w:tc>
          <w:tcPr>
            <w:tcW w:w="1170" w:type="dxa"/>
            <w:gridSpan w:val="3"/>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r>
              <w:rPr>
                <w:rFonts w:ascii="宋体" w:hAnsi="宋体" w:hint="eastAsia"/>
                <w:sz w:val="22"/>
                <w:szCs w:val="18"/>
              </w:rPr>
              <w:t>入学时间</w:t>
            </w:r>
          </w:p>
        </w:tc>
        <w:tc>
          <w:tcPr>
            <w:tcW w:w="1293" w:type="dxa"/>
            <w:tcBorders>
              <w:top w:val="single" w:sz="4" w:space="0" w:color="000000"/>
              <w:left w:val="single" w:sz="4" w:space="0" w:color="000000"/>
              <w:bottom w:val="single" w:sz="4" w:space="0" w:color="000000"/>
              <w:right w:val="single" w:sz="4" w:space="0" w:color="auto"/>
            </w:tcBorders>
          </w:tcPr>
          <w:p w:rsidR="0006352D" w:rsidRDefault="0006352D" w:rsidP="003974A2">
            <w:pPr>
              <w:spacing w:line="276" w:lineRule="auto"/>
              <w:jc w:val="center"/>
              <w:rPr>
                <w:sz w:val="22"/>
                <w:szCs w:val="18"/>
              </w:rPr>
            </w:pPr>
          </w:p>
        </w:tc>
        <w:tc>
          <w:tcPr>
            <w:tcW w:w="1701" w:type="dxa"/>
            <w:vMerge/>
            <w:tcBorders>
              <w:top w:val="single" w:sz="4" w:space="0" w:color="000000"/>
              <w:left w:val="single" w:sz="4" w:space="0" w:color="auto"/>
              <w:bottom w:val="single" w:sz="4" w:space="0" w:color="000000"/>
              <w:right w:val="single" w:sz="4" w:space="0" w:color="000000"/>
            </w:tcBorders>
          </w:tcPr>
          <w:p w:rsidR="0006352D" w:rsidRDefault="0006352D" w:rsidP="003974A2">
            <w:pPr>
              <w:spacing w:line="276" w:lineRule="auto"/>
              <w:jc w:val="center"/>
              <w:rPr>
                <w:sz w:val="22"/>
                <w:szCs w:val="18"/>
              </w:rPr>
            </w:pPr>
          </w:p>
        </w:tc>
      </w:tr>
      <w:tr w:rsidR="0006352D" w:rsidTr="003974A2">
        <w:trPr>
          <w:trHeight w:val="487"/>
        </w:trPr>
        <w:tc>
          <w:tcPr>
            <w:tcW w:w="496" w:type="dxa"/>
            <w:vMerge/>
            <w:tcBorders>
              <w:top w:val="single" w:sz="4" w:space="0" w:color="000000"/>
              <w:left w:val="single" w:sz="4" w:space="0" w:color="000000"/>
              <w:bottom w:val="single" w:sz="4" w:space="0" w:color="000000"/>
              <w:right w:val="single" w:sz="4" w:space="0" w:color="auto"/>
            </w:tcBorders>
          </w:tcPr>
          <w:p w:rsidR="0006352D" w:rsidRDefault="0006352D" w:rsidP="003974A2">
            <w:pPr>
              <w:spacing w:line="276" w:lineRule="auto"/>
              <w:jc w:val="center"/>
              <w:rPr>
                <w:sz w:val="22"/>
                <w:szCs w:val="18"/>
              </w:rPr>
            </w:pPr>
          </w:p>
        </w:tc>
        <w:tc>
          <w:tcPr>
            <w:tcW w:w="1350" w:type="dxa"/>
            <w:tcBorders>
              <w:top w:val="single" w:sz="4" w:space="0" w:color="000000"/>
              <w:left w:val="single" w:sz="4" w:space="0" w:color="auto"/>
              <w:bottom w:val="single" w:sz="4" w:space="0" w:color="000000"/>
              <w:right w:val="single" w:sz="4" w:space="0" w:color="000000"/>
            </w:tcBorders>
          </w:tcPr>
          <w:p w:rsidR="0006352D" w:rsidRDefault="0006352D" w:rsidP="003974A2">
            <w:pPr>
              <w:spacing w:line="276" w:lineRule="auto"/>
              <w:jc w:val="center"/>
              <w:rPr>
                <w:sz w:val="22"/>
                <w:szCs w:val="18"/>
              </w:rPr>
            </w:pPr>
            <w:r>
              <w:rPr>
                <w:rFonts w:ascii="宋体" w:hAnsi="宋体" w:hint="eastAsia"/>
                <w:sz w:val="22"/>
                <w:szCs w:val="18"/>
              </w:rPr>
              <w:t>申请类别</w:t>
            </w:r>
          </w:p>
        </w:tc>
        <w:tc>
          <w:tcPr>
            <w:tcW w:w="5208" w:type="dxa"/>
            <w:gridSpan w:val="10"/>
            <w:tcBorders>
              <w:top w:val="single" w:sz="4" w:space="0" w:color="000000"/>
              <w:left w:val="single" w:sz="4" w:space="0" w:color="000000"/>
              <w:bottom w:val="single" w:sz="4" w:space="0" w:color="000000"/>
              <w:right w:val="single" w:sz="4" w:space="0" w:color="auto"/>
            </w:tcBorders>
          </w:tcPr>
          <w:p w:rsidR="0006352D" w:rsidRDefault="00BD3739" w:rsidP="003974A2">
            <w:pPr>
              <w:spacing w:line="276" w:lineRule="auto"/>
              <w:rPr>
                <w:sz w:val="22"/>
                <w:szCs w:val="18"/>
              </w:rPr>
            </w:pPr>
            <w:r>
              <w:rPr>
                <w:sz w:val="22"/>
                <w:szCs w:val="18"/>
              </w:rPr>
              <w:pict>
                <v:shapetype id="_x0000_t109" coordsize="21600,21600" o:spt="109" path="m,l,21600r21600,l21600,xe">
                  <v:stroke joinstyle="miter"/>
                  <v:path gradientshapeok="t" o:connecttype="rect"/>
                </v:shapetype>
                <v:shape id="_x0000_s1030" type="#_x0000_t109" style="position:absolute;left:0;text-align:left;margin-left:161.6pt;margin-top:1.95pt;width:10.5pt;height:12.75pt;z-index:251664384;mso-position-horizontal-relative:text;mso-position-vertical-relative:text"/>
              </w:pict>
            </w:r>
            <w:r>
              <w:rPr>
                <w:sz w:val="22"/>
                <w:szCs w:val="18"/>
              </w:rPr>
              <w:pict>
                <v:shape id="_x0000_s1029" type="#_x0000_t109" style="position:absolute;left:0;text-align:left;margin-left:81.35pt;margin-top:3.45pt;width:10.5pt;height:12.75pt;z-index:251663360;mso-position-horizontal-relative:text;mso-position-vertical-relative:text"/>
              </w:pict>
            </w:r>
            <w:r>
              <w:rPr>
                <w:sz w:val="22"/>
                <w:szCs w:val="18"/>
              </w:rPr>
              <w:pict>
                <v:shape id="_x0000_s1028" type="#_x0000_t109" style="position:absolute;left:0;text-align:left;margin-left:2.6pt;margin-top:1.95pt;width:10.5pt;height:12.75pt;z-index:251662336;mso-position-horizontal-relative:text;mso-position-vertical-relative:text"/>
              </w:pict>
            </w:r>
            <w:r w:rsidR="0006352D">
              <w:rPr>
                <w:rFonts w:ascii="宋体" w:hAnsi="宋体" w:hint="eastAsia"/>
                <w:sz w:val="22"/>
                <w:szCs w:val="18"/>
              </w:rPr>
              <w:t xml:space="preserve"> 自自强之星      公益之星       </w:t>
            </w:r>
            <w:proofErr w:type="gramStart"/>
            <w:r w:rsidR="0006352D">
              <w:rPr>
                <w:rFonts w:ascii="宋体" w:hAnsi="宋体" w:hint="eastAsia"/>
                <w:sz w:val="22"/>
                <w:szCs w:val="18"/>
              </w:rPr>
              <w:t>科创之</w:t>
            </w:r>
            <w:proofErr w:type="gramEnd"/>
            <w:r w:rsidR="0006352D">
              <w:rPr>
                <w:rFonts w:ascii="宋体" w:hAnsi="宋体" w:hint="eastAsia"/>
                <w:sz w:val="22"/>
                <w:szCs w:val="18"/>
              </w:rPr>
              <w:t>星</w:t>
            </w:r>
          </w:p>
        </w:tc>
        <w:tc>
          <w:tcPr>
            <w:tcW w:w="1701" w:type="dxa"/>
            <w:vMerge/>
            <w:tcBorders>
              <w:top w:val="single" w:sz="4" w:space="0" w:color="000000"/>
              <w:left w:val="single" w:sz="4" w:space="0" w:color="auto"/>
              <w:bottom w:val="single" w:sz="4" w:space="0" w:color="000000"/>
              <w:right w:val="single" w:sz="4" w:space="0" w:color="000000"/>
            </w:tcBorders>
          </w:tcPr>
          <w:p w:rsidR="0006352D" w:rsidRDefault="0006352D" w:rsidP="003974A2">
            <w:pPr>
              <w:spacing w:line="276" w:lineRule="auto"/>
              <w:jc w:val="center"/>
              <w:rPr>
                <w:sz w:val="22"/>
                <w:szCs w:val="18"/>
              </w:rPr>
            </w:pPr>
          </w:p>
        </w:tc>
      </w:tr>
      <w:tr w:rsidR="0006352D" w:rsidTr="003974A2">
        <w:trPr>
          <w:trHeight w:val="430"/>
        </w:trPr>
        <w:tc>
          <w:tcPr>
            <w:tcW w:w="496" w:type="dxa"/>
            <w:vMerge/>
            <w:tcBorders>
              <w:top w:val="single" w:sz="4" w:space="0" w:color="000000"/>
              <w:left w:val="single" w:sz="4" w:space="0" w:color="000000"/>
              <w:bottom w:val="single" w:sz="4" w:space="0" w:color="000000"/>
              <w:right w:val="single" w:sz="4" w:space="0" w:color="auto"/>
            </w:tcBorders>
          </w:tcPr>
          <w:p w:rsidR="0006352D" w:rsidRDefault="0006352D" w:rsidP="003974A2">
            <w:pPr>
              <w:spacing w:line="276" w:lineRule="auto"/>
              <w:jc w:val="center"/>
              <w:rPr>
                <w:sz w:val="22"/>
                <w:szCs w:val="18"/>
              </w:rPr>
            </w:pPr>
          </w:p>
        </w:tc>
        <w:tc>
          <w:tcPr>
            <w:tcW w:w="1350" w:type="dxa"/>
            <w:tcBorders>
              <w:top w:val="single" w:sz="4" w:space="0" w:color="000000"/>
              <w:left w:val="single" w:sz="4" w:space="0" w:color="auto"/>
              <w:bottom w:val="single" w:sz="4" w:space="0" w:color="000000"/>
              <w:right w:val="single" w:sz="4" w:space="0" w:color="000000"/>
            </w:tcBorders>
          </w:tcPr>
          <w:p w:rsidR="0006352D" w:rsidRDefault="0006352D" w:rsidP="003974A2">
            <w:pPr>
              <w:spacing w:line="276" w:lineRule="auto"/>
              <w:jc w:val="center"/>
              <w:rPr>
                <w:sz w:val="22"/>
                <w:szCs w:val="18"/>
              </w:rPr>
            </w:pPr>
            <w:proofErr w:type="gramStart"/>
            <w:r>
              <w:rPr>
                <w:rFonts w:ascii="宋体" w:hAnsi="宋体" w:hint="eastAsia"/>
                <w:sz w:val="22"/>
                <w:szCs w:val="18"/>
              </w:rPr>
              <w:t>院别</w:t>
            </w:r>
            <w:proofErr w:type="gramEnd"/>
          </w:p>
        </w:tc>
        <w:tc>
          <w:tcPr>
            <w:tcW w:w="1664" w:type="dxa"/>
            <w:gridSpan w:val="3"/>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p>
        </w:tc>
        <w:tc>
          <w:tcPr>
            <w:tcW w:w="1276" w:type="dxa"/>
            <w:gridSpan w:val="4"/>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r>
              <w:rPr>
                <w:rFonts w:ascii="宋体" w:hAnsi="宋体" w:hint="eastAsia"/>
                <w:sz w:val="22"/>
                <w:szCs w:val="18"/>
              </w:rPr>
              <w:t>班级</w:t>
            </w:r>
          </w:p>
        </w:tc>
        <w:tc>
          <w:tcPr>
            <w:tcW w:w="2268" w:type="dxa"/>
            <w:gridSpan w:val="3"/>
            <w:tcBorders>
              <w:top w:val="single" w:sz="4" w:space="0" w:color="000000"/>
              <w:left w:val="single" w:sz="4" w:space="0" w:color="000000"/>
              <w:bottom w:val="single" w:sz="4" w:space="0" w:color="000000"/>
              <w:right w:val="single" w:sz="4" w:space="0" w:color="auto"/>
            </w:tcBorders>
          </w:tcPr>
          <w:p w:rsidR="0006352D" w:rsidRDefault="0006352D" w:rsidP="003974A2">
            <w:pPr>
              <w:spacing w:line="276" w:lineRule="auto"/>
              <w:jc w:val="center"/>
              <w:rPr>
                <w:sz w:val="22"/>
                <w:szCs w:val="18"/>
              </w:rPr>
            </w:pPr>
          </w:p>
        </w:tc>
        <w:tc>
          <w:tcPr>
            <w:tcW w:w="1701" w:type="dxa"/>
            <w:vMerge/>
            <w:tcBorders>
              <w:top w:val="single" w:sz="4" w:space="0" w:color="000000"/>
              <w:left w:val="single" w:sz="4" w:space="0" w:color="auto"/>
              <w:bottom w:val="nil"/>
              <w:right w:val="single" w:sz="4" w:space="0" w:color="000000"/>
            </w:tcBorders>
          </w:tcPr>
          <w:p w:rsidR="0006352D" w:rsidRDefault="0006352D" w:rsidP="003974A2">
            <w:pPr>
              <w:spacing w:line="276" w:lineRule="auto"/>
              <w:jc w:val="center"/>
              <w:rPr>
                <w:sz w:val="22"/>
                <w:szCs w:val="18"/>
              </w:rPr>
            </w:pPr>
          </w:p>
        </w:tc>
      </w:tr>
      <w:tr w:rsidR="0006352D" w:rsidTr="003974A2">
        <w:trPr>
          <w:trHeight w:val="404"/>
        </w:trPr>
        <w:tc>
          <w:tcPr>
            <w:tcW w:w="496" w:type="dxa"/>
            <w:vMerge/>
            <w:tcBorders>
              <w:top w:val="single" w:sz="4" w:space="0" w:color="000000"/>
              <w:left w:val="single" w:sz="4" w:space="0" w:color="000000"/>
              <w:bottom w:val="single" w:sz="4" w:space="0" w:color="000000"/>
              <w:right w:val="single" w:sz="4" w:space="0" w:color="auto"/>
            </w:tcBorders>
          </w:tcPr>
          <w:p w:rsidR="0006352D" w:rsidRDefault="0006352D" w:rsidP="003974A2">
            <w:pPr>
              <w:spacing w:line="276" w:lineRule="auto"/>
              <w:jc w:val="center"/>
              <w:rPr>
                <w:sz w:val="22"/>
                <w:szCs w:val="18"/>
              </w:rPr>
            </w:pPr>
          </w:p>
        </w:tc>
        <w:tc>
          <w:tcPr>
            <w:tcW w:w="1350" w:type="dxa"/>
            <w:tcBorders>
              <w:top w:val="single" w:sz="4" w:space="0" w:color="000000"/>
              <w:left w:val="single" w:sz="4" w:space="0" w:color="auto"/>
              <w:bottom w:val="single" w:sz="4" w:space="0" w:color="000000"/>
              <w:right w:val="single" w:sz="4" w:space="0" w:color="000000"/>
            </w:tcBorders>
          </w:tcPr>
          <w:p w:rsidR="0006352D" w:rsidRDefault="0006352D" w:rsidP="003974A2">
            <w:pPr>
              <w:spacing w:line="276" w:lineRule="auto"/>
              <w:jc w:val="center"/>
              <w:rPr>
                <w:sz w:val="22"/>
                <w:szCs w:val="18"/>
              </w:rPr>
            </w:pPr>
            <w:proofErr w:type="gramStart"/>
            <w:r>
              <w:rPr>
                <w:rFonts w:ascii="宋体" w:hAnsi="宋体" w:hint="eastAsia"/>
                <w:sz w:val="22"/>
                <w:szCs w:val="18"/>
              </w:rPr>
              <w:t>综测排名</w:t>
            </w:r>
            <w:proofErr w:type="gramEnd"/>
          </w:p>
        </w:tc>
        <w:tc>
          <w:tcPr>
            <w:tcW w:w="1664" w:type="dxa"/>
            <w:gridSpan w:val="3"/>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p>
        </w:tc>
        <w:tc>
          <w:tcPr>
            <w:tcW w:w="1276" w:type="dxa"/>
            <w:gridSpan w:val="4"/>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r>
              <w:rPr>
                <w:rFonts w:ascii="宋体" w:hAnsi="宋体" w:hint="eastAsia"/>
                <w:sz w:val="22"/>
                <w:szCs w:val="18"/>
              </w:rPr>
              <w:t>成绩排名</w:t>
            </w:r>
          </w:p>
        </w:tc>
        <w:tc>
          <w:tcPr>
            <w:tcW w:w="2268" w:type="dxa"/>
            <w:gridSpan w:val="3"/>
            <w:tcBorders>
              <w:top w:val="single" w:sz="4" w:space="0" w:color="000000"/>
              <w:left w:val="single" w:sz="4" w:space="0" w:color="000000"/>
              <w:bottom w:val="single" w:sz="4" w:space="0" w:color="000000"/>
              <w:right w:val="single" w:sz="4" w:space="0" w:color="auto"/>
            </w:tcBorders>
          </w:tcPr>
          <w:p w:rsidR="0006352D" w:rsidRDefault="0006352D" w:rsidP="003974A2">
            <w:pPr>
              <w:spacing w:line="276" w:lineRule="auto"/>
              <w:jc w:val="center"/>
              <w:rPr>
                <w:sz w:val="22"/>
                <w:szCs w:val="18"/>
              </w:rPr>
            </w:pPr>
          </w:p>
        </w:tc>
        <w:tc>
          <w:tcPr>
            <w:tcW w:w="1701" w:type="dxa"/>
            <w:tcBorders>
              <w:top w:val="nil"/>
              <w:left w:val="single" w:sz="4" w:space="0" w:color="auto"/>
              <w:bottom w:val="single" w:sz="4" w:space="0" w:color="000000"/>
              <w:right w:val="single" w:sz="4" w:space="0" w:color="000000"/>
            </w:tcBorders>
          </w:tcPr>
          <w:p w:rsidR="0006352D" w:rsidRDefault="0006352D" w:rsidP="003974A2">
            <w:pPr>
              <w:spacing w:line="276" w:lineRule="auto"/>
              <w:jc w:val="center"/>
              <w:rPr>
                <w:sz w:val="22"/>
                <w:szCs w:val="18"/>
              </w:rPr>
            </w:pPr>
          </w:p>
        </w:tc>
      </w:tr>
      <w:tr w:rsidR="0006352D" w:rsidTr="003974A2">
        <w:trPr>
          <w:trHeight w:val="445"/>
        </w:trPr>
        <w:tc>
          <w:tcPr>
            <w:tcW w:w="496" w:type="dxa"/>
            <w:vMerge w:val="restart"/>
            <w:tcBorders>
              <w:top w:val="single" w:sz="4" w:space="0" w:color="auto"/>
              <w:left w:val="single" w:sz="4" w:space="0" w:color="000000"/>
              <w:bottom w:val="single" w:sz="4" w:space="0" w:color="000000"/>
              <w:right w:val="single" w:sz="4" w:space="0" w:color="auto"/>
            </w:tcBorders>
          </w:tcPr>
          <w:p w:rsidR="0006352D" w:rsidRDefault="0006352D" w:rsidP="003974A2">
            <w:pPr>
              <w:spacing w:line="276" w:lineRule="auto"/>
              <w:jc w:val="center"/>
              <w:rPr>
                <w:sz w:val="22"/>
                <w:szCs w:val="18"/>
              </w:rPr>
            </w:pPr>
            <w:r>
              <w:rPr>
                <w:rFonts w:ascii="宋体" w:hAnsi="宋体" w:hint="eastAsia"/>
                <w:sz w:val="22"/>
                <w:szCs w:val="18"/>
              </w:rPr>
              <w:t>家庭情况</w:t>
            </w:r>
          </w:p>
        </w:tc>
        <w:tc>
          <w:tcPr>
            <w:tcW w:w="1350" w:type="dxa"/>
            <w:tcBorders>
              <w:top w:val="single" w:sz="4" w:space="0" w:color="auto"/>
              <w:left w:val="single" w:sz="4" w:space="0" w:color="auto"/>
              <w:bottom w:val="single" w:sz="4" w:space="0" w:color="000000"/>
              <w:right w:val="single" w:sz="4" w:space="0" w:color="000000"/>
            </w:tcBorders>
          </w:tcPr>
          <w:p w:rsidR="0006352D" w:rsidRDefault="0006352D" w:rsidP="003974A2">
            <w:pPr>
              <w:spacing w:line="276" w:lineRule="auto"/>
              <w:jc w:val="center"/>
              <w:rPr>
                <w:sz w:val="22"/>
                <w:szCs w:val="18"/>
              </w:rPr>
            </w:pPr>
            <w:r>
              <w:rPr>
                <w:rFonts w:ascii="宋体" w:hAnsi="宋体" w:hint="eastAsia"/>
                <w:sz w:val="22"/>
                <w:szCs w:val="18"/>
              </w:rPr>
              <w:t>家庭户口</w:t>
            </w:r>
          </w:p>
        </w:tc>
        <w:tc>
          <w:tcPr>
            <w:tcW w:w="3791" w:type="dxa"/>
            <w:gridSpan w:val="8"/>
            <w:tcBorders>
              <w:top w:val="single" w:sz="4" w:space="0" w:color="auto"/>
              <w:left w:val="single" w:sz="4" w:space="0" w:color="000000"/>
              <w:bottom w:val="single" w:sz="4" w:space="0" w:color="000000"/>
              <w:right w:val="single" w:sz="4" w:space="0" w:color="000000"/>
            </w:tcBorders>
          </w:tcPr>
          <w:p w:rsidR="0006352D" w:rsidRDefault="00BD3739" w:rsidP="003974A2">
            <w:pPr>
              <w:spacing w:line="276" w:lineRule="auto"/>
              <w:jc w:val="center"/>
              <w:rPr>
                <w:sz w:val="22"/>
                <w:szCs w:val="18"/>
              </w:rPr>
            </w:pPr>
            <w:r>
              <w:rPr>
                <w:sz w:val="22"/>
                <w:szCs w:val="18"/>
              </w:rPr>
              <w:pict>
                <v:shape id="_x0000_s1027" type="#_x0000_t109" style="position:absolute;left:0;text-align:left;margin-left:47.6pt;margin-top:1.05pt;width:10.5pt;height:12.75pt;z-index:251661312;mso-position-horizontal-relative:text;mso-position-vertical-relative:text"/>
              </w:pict>
            </w:r>
            <w:r>
              <w:rPr>
                <w:sz w:val="22"/>
                <w:szCs w:val="18"/>
              </w:rPr>
              <w:pict>
                <v:shape id="_x0000_s1026" type="#_x0000_t109" style="position:absolute;left:0;text-align:left;margin-left:103.1pt;margin-top:1.8pt;width:10.5pt;height:12.75pt;z-index:251660288;mso-position-horizontal-relative:text;mso-position-vertical-relative:text"/>
              </w:pict>
            </w:r>
            <w:r w:rsidR="0006352D">
              <w:rPr>
                <w:rFonts w:ascii="宋体" w:hAnsi="宋体" w:hint="eastAsia"/>
                <w:sz w:val="22"/>
                <w:szCs w:val="18"/>
              </w:rPr>
              <w:t xml:space="preserve">    城镇      农村</w:t>
            </w:r>
          </w:p>
        </w:tc>
        <w:tc>
          <w:tcPr>
            <w:tcW w:w="1417" w:type="dxa"/>
            <w:gridSpan w:val="2"/>
            <w:tcBorders>
              <w:top w:val="single" w:sz="4" w:space="0" w:color="auto"/>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r>
              <w:rPr>
                <w:rFonts w:ascii="宋体" w:hAnsi="宋体" w:hint="eastAsia"/>
                <w:sz w:val="22"/>
                <w:szCs w:val="18"/>
              </w:rPr>
              <w:t>家庭人口</w:t>
            </w:r>
          </w:p>
        </w:tc>
        <w:tc>
          <w:tcPr>
            <w:tcW w:w="1701" w:type="dxa"/>
            <w:tcBorders>
              <w:top w:val="single" w:sz="4" w:space="0" w:color="auto"/>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p>
        </w:tc>
      </w:tr>
      <w:tr w:rsidR="0006352D" w:rsidTr="003974A2">
        <w:trPr>
          <w:trHeight w:val="415"/>
        </w:trPr>
        <w:tc>
          <w:tcPr>
            <w:tcW w:w="496" w:type="dxa"/>
            <w:vMerge/>
            <w:tcBorders>
              <w:top w:val="single" w:sz="4" w:space="0" w:color="000000"/>
              <w:left w:val="single" w:sz="4" w:space="0" w:color="000000"/>
              <w:bottom w:val="single" w:sz="4" w:space="0" w:color="000000"/>
              <w:right w:val="single" w:sz="4" w:space="0" w:color="auto"/>
            </w:tcBorders>
          </w:tcPr>
          <w:p w:rsidR="0006352D" w:rsidRDefault="0006352D" w:rsidP="003974A2">
            <w:pPr>
              <w:spacing w:line="276" w:lineRule="auto"/>
              <w:jc w:val="center"/>
              <w:rPr>
                <w:sz w:val="22"/>
                <w:szCs w:val="18"/>
              </w:rPr>
            </w:pPr>
          </w:p>
        </w:tc>
        <w:tc>
          <w:tcPr>
            <w:tcW w:w="1350" w:type="dxa"/>
            <w:tcBorders>
              <w:top w:val="single" w:sz="4" w:space="0" w:color="000000"/>
              <w:left w:val="single" w:sz="4" w:space="0" w:color="auto"/>
              <w:bottom w:val="single" w:sz="4" w:space="0" w:color="000000"/>
              <w:right w:val="single" w:sz="4" w:space="0" w:color="000000"/>
            </w:tcBorders>
          </w:tcPr>
          <w:p w:rsidR="0006352D" w:rsidRDefault="0006352D" w:rsidP="003974A2">
            <w:pPr>
              <w:spacing w:line="276" w:lineRule="auto"/>
              <w:jc w:val="center"/>
              <w:rPr>
                <w:sz w:val="22"/>
                <w:szCs w:val="18"/>
              </w:rPr>
            </w:pPr>
            <w:r>
              <w:rPr>
                <w:rFonts w:ascii="宋体" w:hAnsi="宋体" w:hint="eastAsia"/>
                <w:sz w:val="22"/>
                <w:szCs w:val="18"/>
              </w:rPr>
              <w:t>家庭月收入</w:t>
            </w:r>
          </w:p>
        </w:tc>
        <w:tc>
          <w:tcPr>
            <w:tcW w:w="1097" w:type="dxa"/>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p>
        </w:tc>
        <w:tc>
          <w:tcPr>
            <w:tcW w:w="1416" w:type="dxa"/>
            <w:gridSpan w:val="4"/>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r>
              <w:rPr>
                <w:rFonts w:ascii="宋体" w:hAnsi="宋体" w:hint="eastAsia"/>
                <w:sz w:val="22"/>
                <w:szCs w:val="18"/>
              </w:rPr>
              <w:t>人均月收入</w:t>
            </w:r>
          </w:p>
        </w:tc>
        <w:tc>
          <w:tcPr>
            <w:tcW w:w="1278" w:type="dxa"/>
            <w:gridSpan w:val="3"/>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p>
        </w:tc>
        <w:tc>
          <w:tcPr>
            <w:tcW w:w="1417" w:type="dxa"/>
            <w:gridSpan w:val="2"/>
            <w:tcBorders>
              <w:top w:val="single" w:sz="4" w:space="0" w:color="000000"/>
              <w:left w:val="single" w:sz="4" w:space="0" w:color="000000"/>
              <w:bottom w:val="single" w:sz="4" w:space="0" w:color="000000"/>
              <w:right w:val="single" w:sz="4" w:space="0" w:color="auto"/>
            </w:tcBorders>
          </w:tcPr>
          <w:p w:rsidR="0006352D" w:rsidRDefault="0006352D" w:rsidP="003974A2">
            <w:pPr>
              <w:spacing w:line="276" w:lineRule="auto"/>
              <w:jc w:val="center"/>
              <w:rPr>
                <w:sz w:val="22"/>
                <w:szCs w:val="18"/>
              </w:rPr>
            </w:pPr>
            <w:r>
              <w:rPr>
                <w:rFonts w:ascii="宋体" w:hAnsi="宋体" w:hint="eastAsia"/>
                <w:sz w:val="22"/>
                <w:szCs w:val="18"/>
              </w:rPr>
              <w:t>收入来源</w:t>
            </w:r>
          </w:p>
        </w:tc>
        <w:tc>
          <w:tcPr>
            <w:tcW w:w="1701" w:type="dxa"/>
            <w:tcBorders>
              <w:top w:val="single" w:sz="4" w:space="0" w:color="000000"/>
              <w:left w:val="single" w:sz="4" w:space="0" w:color="auto"/>
              <w:bottom w:val="single" w:sz="4" w:space="0" w:color="000000"/>
              <w:right w:val="single" w:sz="4" w:space="0" w:color="000000"/>
            </w:tcBorders>
          </w:tcPr>
          <w:p w:rsidR="0006352D" w:rsidRDefault="0006352D" w:rsidP="003974A2">
            <w:pPr>
              <w:spacing w:line="276" w:lineRule="auto"/>
              <w:jc w:val="center"/>
              <w:rPr>
                <w:sz w:val="22"/>
                <w:szCs w:val="18"/>
              </w:rPr>
            </w:pPr>
          </w:p>
        </w:tc>
      </w:tr>
      <w:tr w:rsidR="0006352D" w:rsidTr="003974A2">
        <w:trPr>
          <w:trHeight w:val="417"/>
        </w:trPr>
        <w:tc>
          <w:tcPr>
            <w:tcW w:w="496" w:type="dxa"/>
            <w:vMerge/>
            <w:tcBorders>
              <w:top w:val="single" w:sz="4" w:space="0" w:color="000000"/>
              <w:left w:val="single" w:sz="4" w:space="0" w:color="000000"/>
              <w:bottom w:val="single" w:sz="4" w:space="0" w:color="000000"/>
              <w:right w:val="single" w:sz="4" w:space="0" w:color="auto"/>
            </w:tcBorders>
          </w:tcPr>
          <w:p w:rsidR="0006352D" w:rsidRDefault="0006352D" w:rsidP="003974A2">
            <w:pPr>
              <w:spacing w:line="276" w:lineRule="auto"/>
              <w:jc w:val="center"/>
              <w:rPr>
                <w:sz w:val="22"/>
                <w:szCs w:val="18"/>
              </w:rPr>
            </w:pPr>
          </w:p>
        </w:tc>
        <w:tc>
          <w:tcPr>
            <w:tcW w:w="1350" w:type="dxa"/>
            <w:tcBorders>
              <w:top w:val="single" w:sz="4" w:space="0" w:color="000000"/>
              <w:left w:val="single" w:sz="4" w:space="0" w:color="auto"/>
              <w:bottom w:val="single" w:sz="4" w:space="0" w:color="000000"/>
              <w:right w:val="single" w:sz="4" w:space="0" w:color="000000"/>
            </w:tcBorders>
          </w:tcPr>
          <w:p w:rsidR="0006352D" w:rsidRDefault="0006352D" w:rsidP="003974A2">
            <w:pPr>
              <w:spacing w:line="276" w:lineRule="auto"/>
              <w:jc w:val="center"/>
              <w:rPr>
                <w:sz w:val="22"/>
                <w:szCs w:val="18"/>
              </w:rPr>
            </w:pPr>
            <w:r>
              <w:rPr>
                <w:rFonts w:ascii="宋体" w:hAnsi="宋体" w:hint="eastAsia"/>
                <w:sz w:val="22"/>
                <w:szCs w:val="18"/>
              </w:rPr>
              <w:t>家庭住址</w:t>
            </w:r>
          </w:p>
        </w:tc>
        <w:tc>
          <w:tcPr>
            <w:tcW w:w="3791" w:type="dxa"/>
            <w:gridSpan w:val="8"/>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p>
        </w:tc>
        <w:tc>
          <w:tcPr>
            <w:tcW w:w="1417" w:type="dxa"/>
            <w:gridSpan w:val="2"/>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r>
              <w:rPr>
                <w:rFonts w:ascii="宋体" w:hAnsi="宋体" w:hint="eastAsia"/>
                <w:sz w:val="22"/>
                <w:szCs w:val="18"/>
              </w:rPr>
              <w:t>邮政编码</w:t>
            </w:r>
          </w:p>
        </w:tc>
        <w:tc>
          <w:tcPr>
            <w:tcW w:w="1701" w:type="dxa"/>
            <w:tcBorders>
              <w:top w:val="single" w:sz="4" w:space="0" w:color="000000"/>
              <w:left w:val="single" w:sz="4" w:space="0" w:color="000000"/>
              <w:bottom w:val="single" w:sz="4" w:space="0" w:color="000000"/>
              <w:right w:val="single" w:sz="4" w:space="0" w:color="000000"/>
            </w:tcBorders>
          </w:tcPr>
          <w:p w:rsidR="0006352D" w:rsidRDefault="0006352D" w:rsidP="003974A2">
            <w:pPr>
              <w:spacing w:line="276" w:lineRule="auto"/>
              <w:jc w:val="center"/>
              <w:rPr>
                <w:sz w:val="22"/>
                <w:szCs w:val="18"/>
              </w:rPr>
            </w:pPr>
          </w:p>
        </w:tc>
      </w:tr>
      <w:tr w:rsidR="0006352D" w:rsidTr="00063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0"/>
        </w:trPr>
        <w:tc>
          <w:tcPr>
            <w:tcW w:w="496" w:type="dxa"/>
            <w:tcBorders>
              <w:top w:val="single" w:sz="4" w:space="0" w:color="auto"/>
              <w:left w:val="single" w:sz="4" w:space="0" w:color="auto"/>
              <w:bottom w:val="single" w:sz="4" w:space="0" w:color="auto"/>
              <w:right w:val="single" w:sz="4" w:space="0" w:color="auto"/>
            </w:tcBorders>
          </w:tcPr>
          <w:p w:rsidR="0006352D" w:rsidRDefault="0006352D" w:rsidP="003974A2">
            <w:pPr>
              <w:jc w:val="center"/>
              <w:rPr>
                <w:rFonts w:ascii="宋体" w:hAnsi="宋体"/>
                <w:sz w:val="24"/>
              </w:rPr>
            </w:pPr>
          </w:p>
          <w:p w:rsidR="0006352D" w:rsidRDefault="0006352D" w:rsidP="003974A2">
            <w:pPr>
              <w:jc w:val="center"/>
              <w:rPr>
                <w:rFonts w:ascii="宋体" w:hAnsi="宋体"/>
                <w:sz w:val="24"/>
              </w:rPr>
            </w:pPr>
          </w:p>
          <w:p w:rsidR="0006352D" w:rsidRDefault="0006352D" w:rsidP="003974A2">
            <w:pPr>
              <w:jc w:val="center"/>
              <w:rPr>
                <w:rFonts w:ascii="宋体" w:hAnsi="宋体"/>
                <w:sz w:val="24"/>
              </w:rPr>
            </w:pPr>
          </w:p>
          <w:p w:rsidR="0006352D" w:rsidRDefault="0006352D" w:rsidP="003974A2">
            <w:pPr>
              <w:jc w:val="center"/>
              <w:rPr>
                <w:sz w:val="24"/>
              </w:rPr>
            </w:pPr>
            <w:r>
              <w:rPr>
                <w:rFonts w:ascii="宋体" w:hAnsi="宋体" w:hint="eastAsia"/>
                <w:sz w:val="24"/>
              </w:rPr>
              <w:t>主要事迹</w:t>
            </w:r>
          </w:p>
        </w:tc>
        <w:tc>
          <w:tcPr>
            <w:tcW w:w="8259" w:type="dxa"/>
            <w:gridSpan w:val="12"/>
            <w:tcBorders>
              <w:top w:val="single" w:sz="4" w:space="0" w:color="auto"/>
              <w:left w:val="single" w:sz="4" w:space="0" w:color="auto"/>
              <w:bottom w:val="single" w:sz="4" w:space="0" w:color="auto"/>
              <w:right w:val="single" w:sz="4" w:space="0" w:color="auto"/>
            </w:tcBorders>
          </w:tcPr>
          <w:p w:rsidR="0006352D" w:rsidRDefault="0006352D" w:rsidP="003974A2">
            <w:pPr>
              <w:rPr>
                <w:sz w:val="24"/>
              </w:rPr>
            </w:pPr>
          </w:p>
        </w:tc>
      </w:tr>
      <w:tr w:rsidR="0006352D" w:rsidTr="00063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4"/>
        </w:trPr>
        <w:tc>
          <w:tcPr>
            <w:tcW w:w="496" w:type="dxa"/>
            <w:tcBorders>
              <w:top w:val="single" w:sz="4" w:space="0" w:color="auto"/>
              <w:left w:val="single" w:sz="4" w:space="0" w:color="auto"/>
              <w:bottom w:val="single" w:sz="4" w:space="0" w:color="auto"/>
              <w:right w:val="single" w:sz="4" w:space="0" w:color="auto"/>
            </w:tcBorders>
          </w:tcPr>
          <w:p w:rsidR="0006352D" w:rsidRDefault="0006352D" w:rsidP="003974A2">
            <w:pPr>
              <w:rPr>
                <w:sz w:val="24"/>
              </w:rPr>
            </w:pPr>
            <w:r>
              <w:rPr>
                <w:rFonts w:ascii="宋体" w:hAnsi="宋体" w:hint="eastAsia"/>
                <w:sz w:val="24"/>
              </w:rPr>
              <w:t>获奖情况</w:t>
            </w:r>
          </w:p>
        </w:tc>
        <w:tc>
          <w:tcPr>
            <w:tcW w:w="8259" w:type="dxa"/>
            <w:gridSpan w:val="12"/>
            <w:tcBorders>
              <w:top w:val="single" w:sz="4" w:space="0" w:color="auto"/>
              <w:left w:val="single" w:sz="4" w:space="0" w:color="auto"/>
              <w:bottom w:val="single" w:sz="4" w:space="0" w:color="auto"/>
              <w:right w:val="single" w:sz="4" w:space="0" w:color="auto"/>
            </w:tcBorders>
          </w:tcPr>
          <w:p w:rsidR="0006352D" w:rsidRDefault="0006352D" w:rsidP="003974A2">
            <w:pPr>
              <w:rPr>
                <w:sz w:val="24"/>
              </w:rPr>
            </w:pPr>
          </w:p>
        </w:tc>
      </w:tr>
      <w:tr w:rsidR="0006352D" w:rsidTr="00063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8755" w:type="dxa"/>
            <w:gridSpan w:val="13"/>
            <w:tcBorders>
              <w:top w:val="single" w:sz="4" w:space="0" w:color="auto"/>
              <w:left w:val="single" w:sz="4" w:space="0" w:color="auto"/>
              <w:bottom w:val="single" w:sz="4" w:space="0" w:color="auto"/>
              <w:right w:val="single" w:sz="4" w:space="0" w:color="auto"/>
            </w:tcBorders>
          </w:tcPr>
          <w:p w:rsidR="0006352D" w:rsidRDefault="0006352D" w:rsidP="003974A2">
            <w:pPr>
              <w:rPr>
                <w:sz w:val="24"/>
              </w:rPr>
            </w:pPr>
            <w:r>
              <w:rPr>
                <w:rFonts w:ascii="宋体" w:hAnsi="宋体" w:hint="eastAsia"/>
                <w:sz w:val="24"/>
              </w:rPr>
              <w:t>学院意见</w:t>
            </w:r>
          </w:p>
          <w:p w:rsidR="0006352D" w:rsidRDefault="0006352D" w:rsidP="003974A2">
            <w:pPr>
              <w:jc w:val="right"/>
              <w:rPr>
                <w:sz w:val="24"/>
              </w:rPr>
            </w:pPr>
          </w:p>
          <w:p w:rsidR="0006352D" w:rsidRDefault="0006352D" w:rsidP="003974A2">
            <w:pPr>
              <w:jc w:val="right"/>
              <w:rPr>
                <w:rFonts w:ascii="宋体" w:hAnsi="宋体"/>
                <w:sz w:val="24"/>
              </w:rPr>
            </w:pPr>
          </w:p>
          <w:p w:rsidR="0006352D" w:rsidRDefault="0006352D" w:rsidP="003974A2">
            <w:pPr>
              <w:jc w:val="right"/>
              <w:rPr>
                <w:sz w:val="24"/>
              </w:rPr>
            </w:pPr>
            <w:r>
              <w:rPr>
                <w:rFonts w:ascii="宋体" w:hAnsi="宋体" w:hint="eastAsia"/>
                <w:sz w:val="24"/>
              </w:rPr>
              <w:t>公章           年   月   日</w:t>
            </w:r>
          </w:p>
        </w:tc>
      </w:tr>
      <w:tr w:rsidR="0006352D" w:rsidTr="00397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9"/>
        </w:trPr>
        <w:tc>
          <w:tcPr>
            <w:tcW w:w="8755" w:type="dxa"/>
            <w:gridSpan w:val="13"/>
            <w:tcBorders>
              <w:top w:val="single" w:sz="4" w:space="0" w:color="auto"/>
              <w:left w:val="single" w:sz="4" w:space="0" w:color="auto"/>
              <w:bottom w:val="single" w:sz="4" w:space="0" w:color="auto"/>
              <w:right w:val="single" w:sz="4" w:space="0" w:color="auto"/>
            </w:tcBorders>
          </w:tcPr>
          <w:p w:rsidR="0006352D" w:rsidRDefault="0006352D" w:rsidP="003974A2">
            <w:pPr>
              <w:jc w:val="left"/>
              <w:rPr>
                <w:sz w:val="24"/>
              </w:rPr>
            </w:pPr>
            <w:r>
              <w:rPr>
                <w:rFonts w:ascii="宋体" w:hAnsi="宋体" w:hint="eastAsia"/>
                <w:sz w:val="24"/>
              </w:rPr>
              <w:t>学生处意见</w:t>
            </w:r>
          </w:p>
          <w:p w:rsidR="0006352D" w:rsidRDefault="0006352D" w:rsidP="003974A2">
            <w:pPr>
              <w:jc w:val="left"/>
              <w:rPr>
                <w:sz w:val="24"/>
              </w:rPr>
            </w:pPr>
          </w:p>
          <w:p w:rsidR="0006352D" w:rsidRDefault="0006352D" w:rsidP="003974A2">
            <w:pPr>
              <w:jc w:val="right"/>
              <w:rPr>
                <w:rFonts w:ascii="宋体" w:hAnsi="宋体"/>
                <w:sz w:val="24"/>
              </w:rPr>
            </w:pPr>
          </w:p>
          <w:p w:rsidR="0006352D" w:rsidRDefault="0006352D" w:rsidP="003974A2">
            <w:pPr>
              <w:jc w:val="right"/>
              <w:rPr>
                <w:rFonts w:ascii="宋体" w:hAnsi="宋体"/>
                <w:sz w:val="24"/>
              </w:rPr>
            </w:pPr>
          </w:p>
          <w:p w:rsidR="0006352D" w:rsidRDefault="0006352D" w:rsidP="003974A2">
            <w:pPr>
              <w:jc w:val="right"/>
              <w:rPr>
                <w:sz w:val="24"/>
              </w:rPr>
            </w:pPr>
            <w:r>
              <w:rPr>
                <w:rFonts w:ascii="宋体" w:hAnsi="宋体" w:hint="eastAsia"/>
                <w:sz w:val="24"/>
              </w:rPr>
              <w:t>公章           年   月   日</w:t>
            </w:r>
          </w:p>
        </w:tc>
      </w:tr>
    </w:tbl>
    <w:p w:rsidR="0006352D" w:rsidRPr="0006352D" w:rsidRDefault="0006352D" w:rsidP="0006352D">
      <w:pPr>
        <w:rPr>
          <w:sz w:val="30"/>
          <w:szCs w:val="30"/>
        </w:rPr>
      </w:pPr>
    </w:p>
    <w:sectPr w:rsidR="0006352D" w:rsidRPr="0006352D" w:rsidSect="00D43B3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371" w:rsidRDefault="00584371" w:rsidP="00FD2E27">
      <w:r>
        <w:separator/>
      </w:r>
    </w:p>
  </w:endnote>
  <w:endnote w:type="continuationSeparator" w:id="0">
    <w:p w:rsidR="00584371" w:rsidRDefault="00584371" w:rsidP="00FD2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371" w:rsidRDefault="00584371" w:rsidP="00FD2E27">
      <w:r>
        <w:separator/>
      </w:r>
    </w:p>
  </w:footnote>
  <w:footnote w:type="continuationSeparator" w:id="0">
    <w:p w:rsidR="00584371" w:rsidRDefault="00584371" w:rsidP="00FD2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65F"/>
    <w:rsid w:val="00014AAD"/>
    <w:rsid w:val="0006352D"/>
    <w:rsid w:val="000C3844"/>
    <w:rsid w:val="001E207D"/>
    <w:rsid w:val="00303824"/>
    <w:rsid w:val="003F1F14"/>
    <w:rsid w:val="0042791F"/>
    <w:rsid w:val="00584371"/>
    <w:rsid w:val="005967B7"/>
    <w:rsid w:val="005A46BF"/>
    <w:rsid w:val="00673A91"/>
    <w:rsid w:val="0067461A"/>
    <w:rsid w:val="00694A41"/>
    <w:rsid w:val="00747A92"/>
    <w:rsid w:val="00755E0F"/>
    <w:rsid w:val="007C59FD"/>
    <w:rsid w:val="00964E5B"/>
    <w:rsid w:val="00973318"/>
    <w:rsid w:val="009A0173"/>
    <w:rsid w:val="009D358B"/>
    <w:rsid w:val="009F0310"/>
    <w:rsid w:val="00A36B40"/>
    <w:rsid w:val="00A96769"/>
    <w:rsid w:val="00B47DBB"/>
    <w:rsid w:val="00B62805"/>
    <w:rsid w:val="00B62ED4"/>
    <w:rsid w:val="00B647C0"/>
    <w:rsid w:val="00BB6F16"/>
    <w:rsid w:val="00BD3739"/>
    <w:rsid w:val="00BE205D"/>
    <w:rsid w:val="00C25BD0"/>
    <w:rsid w:val="00C509CF"/>
    <w:rsid w:val="00C5476C"/>
    <w:rsid w:val="00CE0FF2"/>
    <w:rsid w:val="00D340A5"/>
    <w:rsid w:val="00D43B31"/>
    <w:rsid w:val="00D44911"/>
    <w:rsid w:val="00D72EF5"/>
    <w:rsid w:val="00E26DD1"/>
    <w:rsid w:val="00E95AC3"/>
    <w:rsid w:val="00EB3F88"/>
    <w:rsid w:val="00FB06C7"/>
    <w:rsid w:val="00FD2E27"/>
    <w:rsid w:val="00FE3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FE365F"/>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FD2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2E27"/>
    <w:rPr>
      <w:sz w:val="18"/>
      <w:szCs w:val="18"/>
    </w:rPr>
  </w:style>
  <w:style w:type="paragraph" w:styleId="a4">
    <w:name w:val="footer"/>
    <w:basedOn w:val="a"/>
    <w:link w:val="Char0"/>
    <w:uiPriority w:val="99"/>
    <w:semiHidden/>
    <w:unhideWhenUsed/>
    <w:rsid w:val="00FD2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2E27"/>
    <w:rPr>
      <w:sz w:val="18"/>
      <w:szCs w:val="18"/>
    </w:rPr>
  </w:style>
  <w:style w:type="paragraph" w:styleId="a5">
    <w:name w:val="Balloon Text"/>
    <w:basedOn w:val="a"/>
    <w:link w:val="Char1"/>
    <w:uiPriority w:val="99"/>
    <w:semiHidden/>
    <w:unhideWhenUsed/>
    <w:rsid w:val="00FD2E27"/>
    <w:rPr>
      <w:sz w:val="18"/>
      <w:szCs w:val="18"/>
    </w:rPr>
  </w:style>
  <w:style w:type="character" w:customStyle="1" w:styleId="Char1">
    <w:name w:val="批注框文本 Char"/>
    <w:basedOn w:val="a0"/>
    <w:link w:val="a5"/>
    <w:uiPriority w:val="99"/>
    <w:semiHidden/>
    <w:rsid w:val="00FD2E27"/>
    <w:rPr>
      <w:sz w:val="18"/>
      <w:szCs w:val="18"/>
    </w:rPr>
  </w:style>
  <w:style w:type="character" w:styleId="a6">
    <w:name w:val="Hyperlink"/>
    <w:basedOn w:val="a0"/>
    <w:uiPriority w:val="99"/>
    <w:unhideWhenUsed/>
    <w:rsid w:val="000635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9474611">
      <w:bodyDiv w:val="1"/>
      <w:marLeft w:val="0"/>
      <w:marRight w:val="0"/>
      <w:marTop w:val="0"/>
      <w:marBottom w:val="0"/>
      <w:divBdr>
        <w:top w:val="none" w:sz="0" w:space="0" w:color="auto"/>
        <w:left w:val="none" w:sz="0" w:space="0" w:color="auto"/>
        <w:bottom w:val="none" w:sz="0" w:space="0" w:color="auto"/>
        <w:right w:val="none" w:sz="0" w:space="0" w:color="auto"/>
      </w:divBdr>
      <w:divsChild>
        <w:div w:id="1229416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4</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lio</cp:lastModifiedBy>
  <cp:revision>16</cp:revision>
  <dcterms:created xsi:type="dcterms:W3CDTF">2012-05-09T09:45:00Z</dcterms:created>
  <dcterms:modified xsi:type="dcterms:W3CDTF">2015-06-26T00:41:00Z</dcterms:modified>
</cp:coreProperties>
</file>