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附件三：2016年四川省</w:t>
      </w:r>
      <w:bookmarkStart w:id="0" w:name="_GoBack"/>
      <w:bookmarkEnd w:id="0"/>
      <w:r>
        <w:rPr>
          <w:rFonts w:hint="eastAsia"/>
          <w:b/>
          <w:bCs/>
          <w:lang w:val="en-US" w:eastAsia="zh-CN"/>
        </w:rPr>
        <w:t>食品营养产业青年人才产学研创新设计大赛相关事宜</w:t>
      </w:r>
    </w:p>
    <w:p>
      <w:pPr>
        <w:rPr>
          <w:rFonts w:hint="eastAsia"/>
        </w:rPr>
      </w:pPr>
      <w:r>
        <w:rPr>
          <w:rFonts w:hint="eastAsia"/>
          <w:lang w:val="en-US" w:eastAsia="zh-CN"/>
        </w:rPr>
        <w:t>一、</w:t>
      </w:r>
      <w:r>
        <w:rPr>
          <w:rFonts w:hint="eastAsia"/>
        </w:rPr>
        <w:t>比赛流程说明</w:t>
      </w:r>
    </w:p>
    <w:p>
      <w:pPr>
        <w:rPr>
          <w:rFonts w:hint="eastAsia"/>
        </w:rPr>
      </w:pPr>
      <w:r>
        <w:rPr>
          <w:rFonts w:hint="eastAsia"/>
        </w:rPr>
        <w:t>（一）组织申报、预审和复赛准备安排</w:t>
      </w:r>
    </w:p>
    <w:p>
      <w:pPr>
        <w:rPr>
          <w:rFonts w:hint="eastAsia"/>
        </w:rPr>
      </w:pPr>
      <w:r>
        <w:rPr>
          <w:rFonts w:hint="eastAsia"/>
        </w:rPr>
        <w:t>1.各参赛单位或个人按上述要求报名后，若需对实物作品进行资格审查，请于2016年4月15日前送至大赛执行委员会办公室（四川旅游学院教学楼B218室）。</w:t>
      </w:r>
    </w:p>
    <w:p>
      <w:pPr>
        <w:rPr>
          <w:rFonts w:hint="eastAsia"/>
        </w:rPr>
      </w:pPr>
      <w:r>
        <w:rPr>
          <w:rFonts w:hint="eastAsia"/>
        </w:rPr>
        <w:t>2.根据报名情况，组委会聘请相关专家组成评审委员会，制定《评审实施细则》，对作品进行初审，并将初审结果上报组委会，由组委会统一确定各单位或个人参加复赛的资格。</w:t>
      </w:r>
    </w:p>
    <w:p>
      <w:pPr>
        <w:rPr>
          <w:rFonts w:hint="eastAsia"/>
        </w:rPr>
      </w:pPr>
      <w:r>
        <w:rPr>
          <w:rFonts w:hint="eastAsia"/>
        </w:rPr>
        <w:t>3.组委会于2016年4月25日前向各有关单位或个人发出初审结果及复赛通知。各有关参加复赛的单位或个人应按通知要求，做好参评参展的各项物资和技术准备，以及组团组队准备等工作。</w:t>
      </w:r>
    </w:p>
    <w:p>
      <w:pPr>
        <w:rPr>
          <w:rFonts w:hint="eastAsia"/>
        </w:rPr>
      </w:pPr>
      <w:r>
        <w:rPr>
          <w:rFonts w:hint="eastAsia"/>
        </w:rPr>
        <w:t>（二）复赛、决赛、展览、总结表彰初步安排</w:t>
      </w:r>
    </w:p>
    <w:p>
      <w:pPr>
        <w:rPr>
          <w:rFonts w:hint="eastAsia"/>
        </w:rPr>
      </w:pPr>
      <w:r>
        <w:rPr>
          <w:rFonts w:hint="eastAsia"/>
        </w:rPr>
        <w:t>1.举行开幕式，各参赛队伍及领队于2016年5月19日上午到指定地点参加开幕式。</w:t>
      </w:r>
    </w:p>
    <w:p>
      <w:pPr>
        <w:rPr>
          <w:rFonts w:hint="eastAsia"/>
        </w:rPr>
      </w:pPr>
      <w:r>
        <w:rPr>
          <w:rFonts w:hint="eastAsia"/>
        </w:rPr>
        <w:t>2.各参赛团队于2016年5月19日下午1:30前到指定地点进行布展。</w:t>
      </w:r>
    </w:p>
    <w:p>
      <w:pPr>
        <w:rPr>
          <w:rFonts w:hint="eastAsia"/>
        </w:rPr>
      </w:pPr>
      <w:r>
        <w:rPr>
          <w:rFonts w:hint="eastAsia"/>
        </w:rPr>
        <w:t>3.复赛阶段：2016年5月19日下午举行复赛，选手3分钟陈述，大赛专家委员会对参赛作品进行质询，确定决赛名单并通知选手。</w:t>
      </w:r>
    </w:p>
    <w:p>
      <w:pPr>
        <w:rPr>
          <w:rFonts w:hint="eastAsia"/>
        </w:rPr>
      </w:pPr>
      <w:r>
        <w:rPr>
          <w:rFonts w:hint="eastAsia"/>
        </w:rPr>
        <w:t>4.决赛阶段：2016年5月20日上午举行决赛，进入决赛的队伍严格按照组织委员会的要求提前半个小时到达指定地点等候。按要求进行汇报与答辩。</w:t>
      </w:r>
    </w:p>
    <w:p>
      <w:pPr>
        <w:rPr>
          <w:rFonts w:hint="eastAsia"/>
        </w:rPr>
      </w:pPr>
      <w:r>
        <w:rPr>
          <w:rFonts w:hint="eastAsia"/>
        </w:rPr>
        <w:t>5.举行参赛作品展览、组织科技成果转让洽谈活动。</w:t>
      </w:r>
    </w:p>
    <w:p>
      <w:pPr>
        <w:rPr>
          <w:rFonts w:hint="eastAsia"/>
        </w:rPr>
      </w:pPr>
      <w:r>
        <w:rPr>
          <w:rFonts w:hint="eastAsia"/>
        </w:rPr>
        <w:t>6.公布获奖队伍，对获奖单位和个人进行表彰。</w:t>
      </w:r>
    </w:p>
    <w:p>
      <w:pPr>
        <w:rPr>
          <w:rFonts w:hint="eastAsia"/>
        </w:rPr>
      </w:pPr>
      <w:r>
        <w:rPr>
          <w:rFonts w:hint="eastAsia"/>
          <w:lang w:val="en-US" w:eastAsia="zh-CN"/>
        </w:rPr>
        <w:t>二</w:t>
      </w:r>
      <w:r>
        <w:rPr>
          <w:rFonts w:hint="eastAsia"/>
        </w:rPr>
        <w:t>、其他事项</w:t>
      </w:r>
    </w:p>
    <w:p>
      <w:pPr>
        <w:rPr>
          <w:rFonts w:hint="eastAsia"/>
        </w:rPr>
      </w:pPr>
      <w:r>
        <w:rPr>
          <w:rFonts w:hint="eastAsia"/>
        </w:rPr>
        <w:t>比赛期间，食宿安排及费用由参赛队伍自理，建议各代表队为每位参赛选手办理意外伤害保险。四川旅游学院负责比赛条件保障工作，包括有关赛场活动场面策划、竞赛设备提供、参赛人员接待、交通和赛场服务、宣传、安全保卫等工作。</w:t>
      </w:r>
    </w:p>
    <w:p>
      <w:pPr>
        <w:rPr>
          <w:rFonts w:hint="eastAsia"/>
        </w:rPr>
      </w:pPr>
      <w:r>
        <w:rPr>
          <w:rFonts w:hint="eastAsia"/>
          <w:lang w:val="en-US" w:eastAsia="zh-CN"/>
        </w:rPr>
        <w:t>三、</w:t>
      </w:r>
      <w:r>
        <w:rPr>
          <w:rFonts w:hint="eastAsia"/>
        </w:rPr>
        <w:t>组织单位</w:t>
      </w:r>
    </w:p>
    <w:p>
      <w:pPr>
        <w:rPr>
          <w:rFonts w:hint="eastAsia"/>
        </w:rPr>
      </w:pPr>
      <w:r>
        <w:rPr>
          <w:rFonts w:hint="eastAsia"/>
        </w:rPr>
        <w:t>主办单位：四川省食品科学技术学会 四川省营养学会</w:t>
      </w:r>
    </w:p>
    <w:p>
      <w:pPr>
        <w:rPr>
          <w:rFonts w:hint="eastAsia"/>
        </w:rPr>
      </w:pPr>
      <w:r>
        <w:rPr>
          <w:rFonts w:hint="eastAsia"/>
        </w:rPr>
        <w:t>支持单位：四川省科学技术协会</w:t>
      </w:r>
    </w:p>
    <w:p>
      <w:pPr>
        <w:rPr>
          <w:rFonts w:hint="eastAsia"/>
        </w:rPr>
      </w:pPr>
      <w:r>
        <w:rPr>
          <w:rFonts w:hint="eastAsia"/>
        </w:rPr>
        <w:t>承办单位：四川旅游学院</w:t>
      </w:r>
    </w:p>
    <w:p>
      <w:pPr>
        <w:rPr>
          <w:rFonts w:hint="eastAsia"/>
        </w:rPr>
      </w:pPr>
      <w:r>
        <w:rPr>
          <w:rFonts w:hint="eastAsia"/>
        </w:rPr>
        <w:t>协办单位: 四川东坡中国泡菜产业技术研究院</w:t>
      </w:r>
    </w:p>
    <w:p>
      <w:pPr>
        <w:rPr>
          <w:rFonts w:hint="eastAsia"/>
        </w:rPr>
      </w:pPr>
      <w:r>
        <w:rPr>
          <w:rFonts w:hint="eastAsia"/>
        </w:rPr>
        <w:t>四川省食品发酵工业研究设计院</w:t>
      </w:r>
    </w:p>
    <w:p>
      <w:pPr>
        <w:rPr>
          <w:rFonts w:hint="eastAsia"/>
        </w:rPr>
      </w:pPr>
      <w:r>
        <w:rPr>
          <w:rFonts w:hint="eastAsia"/>
        </w:rPr>
        <w:t>四川省酿酒工程人才与技术产学研创新战略联盟</w:t>
      </w:r>
    </w:p>
    <w:p>
      <w:pPr>
        <w:rPr>
          <w:rFonts w:hint="eastAsia"/>
        </w:rPr>
      </w:pPr>
      <w:r>
        <w:rPr>
          <w:rFonts w:hint="eastAsia"/>
        </w:rPr>
        <w:t>四川省宜宾五粮液集团</w:t>
      </w:r>
    </w:p>
    <w:p>
      <w:pPr>
        <w:rPr>
          <w:rFonts w:hint="eastAsia"/>
        </w:rPr>
      </w:pPr>
      <w:r>
        <w:rPr>
          <w:rFonts w:hint="eastAsia"/>
        </w:rPr>
        <w:t>四川剑南春集团股份有限公司</w:t>
      </w:r>
    </w:p>
    <w:p>
      <w:pPr>
        <w:rPr>
          <w:rFonts w:hint="eastAsia"/>
        </w:rPr>
      </w:pPr>
      <w:r>
        <w:rPr>
          <w:rFonts w:hint="eastAsia"/>
        </w:rPr>
        <w:t>四川李记酱菜调味品有限公司</w:t>
      </w:r>
    </w:p>
    <w:p>
      <w:pPr>
        <w:rPr>
          <w:rFonts w:hint="eastAsia"/>
        </w:rPr>
      </w:pPr>
      <w:r>
        <w:rPr>
          <w:rFonts w:hint="eastAsia"/>
        </w:rPr>
        <w:t>成都希望食品有限公司</w:t>
      </w:r>
    </w:p>
    <w:p>
      <w:pPr>
        <w:rPr>
          <w:rFonts w:hint="eastAsia"/>
        </w:rPr>
      </w:pPr>
      <w:r>
        <w:rPr>
          <w:rFonts w:hint="eastAsia"/>
        </w:rPr>
        <w:t>四川光友薯业有限公司</w:t>
      </w:r>
    </w:p>
    <w:p>
      <w:pPr>
        <w:rPr>
          <w:rFonts w:hint="eastAsia"/>
        </w:rPr>
      </w:pPr>
      <w:r>
        <w:rPr>
          <w:rFonts w:hint="eastAsia"/>
        </w:rPr>
        <w:t>四川旌晶食品有限公司</w:t>
      </w:r>
    </w:p>
    <w:p>
      <w:pPr>
        <w:rPr>
          <w:rFonts w:hint="eastAsia"/>
        </w:rPr>
      </w:pPr>
      <w:r>
        <w:rPr>
          <w:rFonts w:hint="eastAsia"/>
        </w:rPr>
        <w:t>四、大赛经费</w:t>
      </w:r>
    </w:p>
    <w:p>
      <w:pPr>
        <w:rPr>
          <w:rFonts w:hint="eastAsia"/>
        </w:rPr>
      </w:pPr>
      <w:r>
        <w:rPr>
          <w:rFonts w:hint="eastAsia"/>
        </w:rPr>
        <w:t>（一）主办单位提供赞助资金10000元；</w:t>
      </w:r>
    </w:p>
    <w:p>
      <w:pPr>
        <w:rPr>
          <w:rFonts w:hint="eastAsia"/>
        </w:rPr>
      </w:pPr>
      <w:r>
        <w:rPr>
          <w:rFonts w:hint="eastAsia"/>
        </w:rPr>
        <w:t>（二）承办单位、协办单位提供赞助资金5000元。</w:t>
      </w:r>
    </w:p>
    <w:p>
      <w:pPr>
        <w:rPr>
          <w:rFonts w:hint="eastAsia"/>
        </w:rPr>
      </w:pPr>
      <w:r>
        <w:rPr>
          <w:rFonts w:hint="eastAsia"/>
        </w:rPr>
        <w:t>五、比赛组织机构</w:t>
      </w:r>
    </w:p>
    <w:p>
      <w:pPr>
        <w:rPr>
          <w:rFonts w:hint="eastAsia"/>
        </w:rPr>
      </w:pPr>
      <w:r>
        <w:rPr>
          <w:rFonts w:hint="eastAsia"/>
        </w:rPr>
        <w:t>（一）比赛组织委员会</w:t>
      </w:r>
    </w:p>
    <w:p>
      <w:pPr>
        <w:rPr>
          <w:rFonts w:hint="eastAsia"/>
        </w:rPr>
      </w:pPr>
      <w:r>
        <w:rPr>
          <w:rFonts w:hint="eastAsia"/>
        </w:rPr>
        <w:t>黄竞跃 四川省科学技术协会党组成员副主席</w:t>
      </w:r>
    </w:p>
    <w:p>
      <w:pPr>
        <w:rPr>
          <w:rFonts w:hint="eastAsia"/>
        </w:rPr>
      </w:pPr>
      <w:r>
        <w:rPr>
          <w:rFonts w:hint="eastAsia"/>
        </w:rPr>
        <w:t>陈 功 四川省食品发酵工业研究设计院院长 教授级高工/</w:t>
      </w:r>
    </w:p>
    <w:p>
      <w:pPr>
        <w:rPr>
          <w:rFonts w:hint="eastAsia"/>
        </w:rPr>
      </w:pPr>
      <w:r>
        <w:rPr>
          <w:rFonts w:hint="eastAsia"/>
        </w:rPr>
        <w:t>四川省食品科学技术学会理事长</w:t>
      </w:r>
    </w:p>
    <w:p>
      <w:pPr>
        <w:rPr>
          <w:rFonts w:hint="eastAsia"/>
        </w:rPr>
      </w:pPr>
      <w:r>
        <w:rPr>
          <w:rFonts w:hint="eastAsia"/>
        </w:rPr>
        <w:t>张立实 四川大学华西公共卫生学院教授/四川省营养学会理事长</w:t>
      </w:r>
    </w:p>
    <w:p>
      <w:pPr>
        <w:rPr>
          <w:rFonts w:hint="eastAsia"/>
        </w:rPr>
      </w:pPr>
      <w:r>
        <w:rPr>
          <w:rFonts w:hint="eastAsia"/>
        </w:rPr>
        <w:t>卢 一 四川旅游学院院长 教授</w:t>
      </w:r>
    </w:p>
    <w:p>
      <w:pPr>
        <w:rPr>
          <w:rFonts w:hint="eastAsia"/>
        </w:rPr>
      </w:pPr>
      <w:r>
        <w:rPr>
          <w:rFonts w:hint="eastAsia"/>
        </w:rPr>
        <w:t>卢晓黎 四川大学轻纺与食品学院教授</w:t>
      </w:r>
    </w:p>
    <w:p>
      <w:pPr>
        <w:rPr>
          <w:rFonts w:hint="eastAsia"/>
        </w:rPr>
      </w:pPr>
      <w:r>
        <w:rPr>
          <w:rFonts w:hint="eastAsia"/>
        </w:rPr>
        <w:t>张文学 四川大学锦江学院白酒学院院长 教授</w:t>
      </w:r>
    </w:p>
    <w:p>
      <w:pPr>
        <w:rPr>
          <w:rFonts w:hint="eastAsia"/>
        </w:rPr>
      </w:pPr>
      <w:r>
        <w:rPr>
          <w:rFonts w:hint="eastAsia"/>
        </w:rPr>
        <w:t>郎定常 四川省酒类科研所总工程师</w:t>
      </w:r>
    </w:p>
    <w:p>
      <w:pPr>
        <w:rPr>
          <w:rFonts w:hint="eastAsia"/>
        </w:rPr>
      </w:pPr>
      <w:r>
        <w:rPr>
          <w:rFonts w:hint="eastAsia"/>
        </w:rPr>
        <w:t>吴亚东 四川省酿酒研究所所长</w:t>
      </w:r>
    </w:p>
    <w:p>
      <w:pPr>
        <w:rPr>
          <w:rFonts w:hint="eastAsia"/>
        </w:rPr>
      </w:pPr>
      <w:r>
        <w:rPr>
          <w:rFonts w:hint="eastAsia"/>
        </w:rPr>
        <w:t>钟 杰 四川省质检院酒检中心主任</w:t>
      </w:r>
    </w:p>
    <w:p>
      <w:pPr>
        <w:rPr>
          <w:rFonts w:hint="eastAsia"/>
        </w:rPr>
      </w:pPr>
      <w:r>
        <w:rPr>
          <w:rFonts w:hint="eastAsia"/>
        </w:rPr>
        <w:t>李 诚 四川农业大学食品学院院长 教授</w:t>
      </w:r>
    </w:p>
    <w:p>
      <w:pPr>
        <w:rPr>
          <w:rFonts w:hint="eastAsia"/>
        </w:rPr>
      </w:pPr>
      <w:r>
        <w:rPr>
          <w:rFonts w:hint="eastAsia"/>
        </w:rPr>
        <w:t>王 卫 成都大学药学与生物工程学院教授</w:t>
      </w:r>
    </w:p>
    <w:p>
      <w:pPr>
        <w:rPr>
          <w:rFonts w:hint="eastAsia"/>
        </w:rPr>
      </w:pPr>
      <w:r>
        <w:rPr>
          <w:rFonts w:hint="eastAsia"/>
        </w:rPr>
        <w:t>罗惠波 四川理工学院生物工程学院长 教授</w:t>
      </w:r>
    </w:p>
    <w:p>
      <w:pPr>
        <w:rPr>
          <w:rFonts w:hint="eastAsia"/>
        </w:rPr>
      </w:pPr>
      <w:r>
        <w:rPr>
          <w:rFonts w:hint="eastAsia"/>
        </w:rPr>
        <w:t>袁永俊 西华大学食品与生物工程学院副院长 教授</w:t>
      </w:r>
    </w:p>
    <w:p>
      <w:pPr>
        <w:rPr>
          <w:rFonts w:hint="eastAsia"/>
        </w:rPr>
      </w:pPr>
      <w:r>
        <w:rPr>
          <w:rFonts w:hint="eastAsia"/>
        </w:rPr>
        <w:t>熊双丽 西南科技大学生命科学与工程学院系主任 教授</w:t>
      </w:r>
    </w:p>
    <w:p>
      <w:pPr>
        <w:rPr>
          <w:rFonts w:hint="eastAsia"/>
        </w:rPr>
      </w:pPr>
      <w:r>
        <w:rPr>
          <w:rFonts w:hint="eastAsia"/>
        </w:rPr>
        <w:t>朱克永 四川工商职业技术学院酒类与食品工程系主任副 教授</w:t>
      </w:r>
    </w:p>
    <w:p>
      <w:pPr>
        <w:rPr>
          <w:rFonts w:hint="eastAsia"/>
        </w:rPr>
      </w:pPr>
      <w:r>
        <w:rPr>
          <w:rFonts w:hint="eastAsia"/>
        </w:rPr>
        <w:t>赵 东 宜宾五粮液股份有限公司技术中心主任 高级工程师</w:t>
      </w:r>
    </w:p>
    <w:p>
      <w:pPr>
        <w:rPr>
          <w:rFonts w:hint="eastAsia"/>
        </w:rPr>
      </w:pPr>
      <w:r>
        <w:rPr>
          <w:rFonts w:hint="eastAsia"/>
        </w:rPr>
        <w:t>徐占成 四川剑南春股份有限公司总工程师 教授级高工</w:t>
      </w:r>
    </w:p>
    <w:p>
      <w:pPr>
        <w:rPr>
          <w:rFonts w:hint="eastAsia"/>
        </w:rPr>
      </w:pPr>
      <w:r>
        <w:rPr>
          <w:rFonts w:hint="eastAsia"/>
        </w:rPr>
        <w:t>周再勇 成都希望食品有限公司总经理 高级工程师</w:t>
      </w:r>
    </w:p>
    <w:p>
      <w:pPr>
        <w:rPr>
          <w:rFonts w:hint="eastAsia"/>
        </w:rPr>
      </w:pPr>
      <w:r>
        <w:rPr>
          <w:rFonts w:hint="eastAsia"/>
        </w:rPr>
        <w:t>邹光友 四川光友薯业有限公司董事长 教授级高工</w:t>
      </w:r>
    </w:p>
    <w:p>
      <w:pPr>
        <w:rPr>
          <w:rFonts w:hint="eastAsia"/>
        </w:rPr>
      </w:pPr>
      <w:r>
        <w:rPr>
          <w:rFonts w:hint="eastAsia"/>
        </w:rPr>
        <w:t>李幼筠 成都调味品研究所所长 教授级高工</w:t>
      </w:r>
    </w:p>
    <w:p>
      <w:pPr>
        <w:rPr>
          <w:rFonts w:hint="eastAsia"/>
        </w:rPr>
      </w:pPr>
      <w:r>
        <w:rPr>
          <w:rFonts w:hint="eastAsia"/>
        </w:rPr>
        <w:t>(二）比赛执行委员会</w:t>
      </w:r>
    </w:p>
    <w:p>
      <w:pPr>
        <w:rPr>
          <w:rFonts w:hint="eastAsia"/>
        </w:rPr>
      </w:pPr>
      <w:r>
        <w:rPr>
          <w:rFonts w:hint="eastAsia"/>
        </w:rPr>
        <w:t>主 任:康建平 四川省食品科学技术学会副理事长兼秘书长</w:t>
      </w:r>
    </w:p>
    <w:p>
      <w:pPr>
        <w:rPr>
          <w:rFonts w:hint="eastAsia"/>
        </w:rPr>
      </w:pPr>
      <w:r>
        <w:rPr>
          <w:rFonts w:hint="eastAsia"/>
        </w:rPr>
        <w:t>教授级高工</w:t>
      </w:r>
    </w:p>
    <w:p>
      <w:pPr>
        <w:rPr>
          <w:rFonts w:hint="eastAsia"/>
        </w:rPr>
      </w:pPr>
      <w:r>
        <w:rPr>
          <w:rFonts w:hint="eastAsia"/>
        </w:rPr>
        <w:t>副主任：唐礼华 四川省营养学会副理事长 副研究员</w:t>
      </w:r>
    </w:p>
    <w:p>
      <w:pPr>
        <w:rPr>
          <w:rFonts w:hint="eastAsia"/>
        </w:rPr>
      </w:pPr>
      <w:r>
        <w:rPr>
          <w:rFonts w:hint="eastAsia"/>
        </w:rPr>
        <w:t>吴华昌 四川旅游学院食品学院院长 教授/四川省</w:t>
      </w:r>
    </w:p>
    <w:p>
      <w:pPr>
        <w:rPr>
          <w:rFonts w:hint="eastAsia"/>
        </w:rPr>
      </w:pPr>
      <w:r>
        <w:rPr>
          <w:rFonts w:hint="eastAsia"/>
        </w:rPr>
        <w:t>食品科学技术学会理事</w:t>
      </w:r>
    </w:p>
    <w:p>
      <w:pPr>
        <w:rPr>
          <w:rFonts w:hint="eastAsia"/>
        </w:rPr>
      </w:pPr>
      <w:r>
        <w:rPr>
          <w:rFonts w:hint="eastAsia"/>
        </w:rPr>
        <w:t>成 员：田安琼 四川省营养学会秘书长</w:t>
      </w:r>
    </w:p>
    <w:p>
      <w:pPr>
        <w:rPr>
          <w:rFonts w:hint="eastAsia"/>
        </w:rPr>
      </w:pPr>
      <w:r>
        <w:rPr>
          <w:rFonts w:hint="eastAsia"/>
        </w:rPr>
        <w:t>刘义刚 四川省食品科学技术学会副秘书长 高级工程师</w:t>
      </w:r>
    </w:p>
    <w:p>
      <w:pPr>
        <w:rPr>
          <w:rFonts w:hint="eastAsia"/>
        </w:rPr>
      </w:pPr>
      <w:r>
        <w:rPr>
          <w:rFonts w:hint="eastAsia"/>
        </w:rPr>
        <w:t>杜 洪 四川省食品科学技术学会理事 高级工程师</w:t>
      </w:r>
    </w:p>
    <w:p>
      <w:pPr>
        <w:rPr>
          <w:rFonts w:hint="eastAsia"/>
        </w:rPr>
      </w:pPr>
      <w:r>
        <w:rPr>
          <w:rFonts w:hint="eastAsia"/>
        </w:rPr>
        <w:t>李 想 四川旅游学院烹饪学院副院长 副教授</w:t>
      </w:r>
    </w:p>
    <w:p>
      <w:pPr>
        <w:rPr>
          <w:rFonts w:hint="eastAsia"/>
        </w:rPr>
      </w:pPr>
      <w:r>
        <w:rPr>
          <w:rFonts w:hint="eastAsia"/>
        </w:rPr>
        <w:t>辛松林 四川旅游学院食品学院副院长 副研究员</w:t>
      </w:r>
    </w:p>
    <w:p>
      <w:pPr>
        <w:rPr>
          <w:rFonts w:hint="eastAsia"/>
        </w:rPr>
      </w:pPr>
      <w:r>
        <w:rPr>
          <w:rFonts w:hint="eastAsia"/>
        </w:rPr>
        <w:t>周 宇 四川旅游学院食品学院教学办主任</w:t>
      </w:r>
    </w:p>
    <w:p>
      <w:pPr>
        <w:rPr>
          <w:rFonts w:hint="eastAsia"/>
        </w:rPr>
      </w:pPr>
      <w:r>
        <w:rPr>
          <w:rFonts w:hint="eastAsia"/>
        </w:rPr>
        <w:t>刁丽君 四川省食品科学技术学会 工程师</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367A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2016-03-30T12:25:00Z</dcterms:created>
  <dc:creator>471g</dc:creator>
  <cp:lastModifiedBy>471g</cp:lastModifiedBy>
  <dcterms:modified xsi:type="dcterms:W3CDTF">2016-03-30T12:31:37Z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