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B4" w:rsidRPr="00FE2661" w:rsidRDefault="004916B4" w:rsidP="00AA0A91">
      <w:pPr>
        <w:jc w:val="center"/>
        <w:rPr>
          <w:rFonts w:asciiTheme="minorEastAsia" w:hAnsiTheme="minorEastAsia"/>
          <w:b/>
          <w:bCs/>
          <w:sz w:val="32"/>
          <w:szCs w:val="32"/>
        </w:rPr>
      </w:pPr>
      <w:r w:rsidRPr="00FE2661">
        <w:rPr>
          <w:rFonts w:asciiTheme="minorEastAsia" w:hAnsiTheme="minorEastAsia"/>
          <w:b/>
          <w:bCs/>
          <w:sz w:val="32"/>
          <w:szCs w:val="32"/>
        </w:rPr>
        <w:t>四川农业大学</w:t>
      </w:r>
    </w:p>
    <w:p w:rsidR="00E574BD" w:rsidRPr="00FE2661" w:rsidRDefault="00DF53CE" w:rsidP="00AA0A91">
      <w:pPr>
        <w:jc w:val="center"/>
        <w:rPr>
          <w:rFonts w:asciiTheme="minorEastAsia" w:hAnsiTheme="minorEastAsia"/>
          <w:b/>
          <w:bCs/>
          <w:sz w:val="32"/>
          <w:szCs w:val="32"/>
        </w:rPr>
      </w:pPr>
      <w:r w:rsidRPr="00FE2661">
        <w:rPr>
          <w:rFonts w:asciiTheme="minorEastAsia" w:hAnsiTheme="minorEastAsia"/>
          <w:b/>
          <w:bCs/>
          <w:sz w:val="32"/>
          <w:szCs w:val="32"/>
        </w:rPr>
        <w:t>关于</w:t>
      </w:r>
      <w:r w:rsidR="00E574BD" w:rsidRPr="00FE2661">
        <w:rPr>
          <w:rFonts w:asciiTheme="minorEastAsia" w:hAnsiTheme="minorEastAsia"/>
          <w:b/>
          <w:bCs/>
          <w:sz w:val="32"/>
          <w:szCs w:val="32"/>
        </w:rPr>
        <w:t>做好</w:t>
      </w:r>
      <w:r w:rsidRPr="00FE2661">
        <w:rPr>
          <w:rFonts w:asciiTheme="minorEastAsia" w:hAnsiTheme="minorEastAsia"/>
          <w:b/>
          <w:bCs/>
          <w:sz w:val="32"/>
          <w:szCs w:val="32"/>
        </w:rPr>
        <w:t>2018</w:t>
      </w:r>
      <w:r w:rsidR="00E574BD" w:rsidRPr="00FE2661">
        <w:rPr>
          <w:rFonts w:asciiTheme="minorEastAsia" w:hAnsiTheme="minorEastAsia"/>
          <w:b/>
          <w:bCs/>
          <w:sz w:val="32"/>
          <w:szCs w:val="32"/>
        </w:rPr>
        <w:t>年推荐优秀应届本科毕业生</w:t>
      </w:r>
    </w:p>
    <w:p w:rsidR="00224BCC" w:rsidRPr="00FE2661" w:rsidRDefault="00E574BD" w:rsidP="00AA0A91">
      <w:pPr>
        <w:jc w:val="center"/>
        <w:rPr>
          <w:rFonts w:asciiTheme="minorEastAsia" w:hAnsiTheme="minorEastAsia"/>
          <w:b/>
          <w:bCs/>
          <w:sz w:val="32"/>
          <w:szCs w:val="32"/>
        </w:rPr>
      </w:pPr>
      <w:r w:rsidRPr="00FE2661">
        <w:rPr>
          <w:rFonts w:asciiTheme="minorEastAsia" w:hAnsiTheme="minorEastAsia"/>
          <w:b/>
          <w:bCs/>
          <w:sz w:val="32"/>
          <w:szCs w:val="32"/>
        </w:rPr>
        <w:t>免试攻读研究生工作</w:t>
      </w:r>
      <w:r w:rsidR="00DF53CE" w:rsidRPr="00FE2661">
        <w:rPr>
          <w:rFonts w:asciiTheme="minorEastAsia" w:hAnsiTheme="minorEastAsia"/>
          <w:b/>
          <w:bCs/>
          <w:sz w:val="32"/>
          <w:szCs w:val="32"/>
        </w:rPr>
        <w:t>的通知</w:t>
      </w:r>
    </w:p>
    <w:p w:rsidR="00E60176" w:rsidRPr="00E574BD" w:rsidRDefault="00E60176" w:rsidP="00AA0A91">
      <w:pPr>
        <w:widowControl/>
        <w:spacing w:line="560" w:lineRule="exact"/>
        <w:rPr>
          <w:rFonts w:ascii="仿宋" w:eastAsia="仿宋" w:hAnsi="仿宋" w:cs="宋体"/>
          <w:kern w:val="0"/>
          <w:sz w:val="32"/>
          <w:szCs w:val="30"/>
        </w:rPr>
      </w:pPr>
    </w:p>
    <w:p w:rsidR="00DF53CE" w:rsidRPr="00DF53CE" w:rsidRDefault="00DF53CE" w:rsidP="00AA0A91">
      <w:pPr>
        <w:widowControl/>
        <w:spacing w:line="560" w:lineRule="exact"/>
        <w:rPr>
          <w:rFonts w:ascii="仿宋" w:eastAsia="仿宋" w:hAnsi="仿宋" w:cs="宋体"/>
          <w:kern w:val="0"/>
          <w:sz w:val="32"/>
          <w:szCs w:val="30"/>
        </w:rPr>
      </w:pPr>
      <w:r w:rsidRPr="00DF53CE">
        <w:rPr>
          <w:rFonts w:ascii="仿宋" w:eastAsia="仿宋" w:hAnsi="仿宋" w:cs="宋体" w:hint="eastAsia"/>
          <w:kern w:val="0"/>
          <w:sz w:val="32"/>
          <w:szCs w:val="30"/>
        </w:rPr>
        <w:t>各学院、</w:t>
      </w:r>
      <w:r w:rsidR="009F0F27">
        <w:rPr>
          <w:rFonts w:ascii="仿宋" w:eastAsia="仿宋" w:hAnsi="仿宋" w:cs="宋体" w:hint="eastAsia"/>
          <w:kern w:val="0"/>
          <w:sz w:val="32"/>
          <w:szCs w:val="30"/>
        </w:rPr>
        <w:t>教务处、学生处、</w:t>
      </w:r>
      <w:r w:rsidRPr="00DF53CE">
        <w:rPr>
          <w:rFonts w:ascii="仿宋" w:eastAsia="仿宋" w:hAnsi="仿宋" w:cs="宋体" w:hint="eastAsia"/>
          <w:kern w:val="0"/>
          <w:sz w:val="32"/>
          <w:szCs w:val="30"/>
        </w:rPr>
        <w:t>校团委、招生就业处：</w:t>
      </w:r>
    </w:p>
    <w:p w:rsidR="00DF53CE" w:rsidRPr="00DF53CE" w:rsidRDefault="00DF53CE" w:rsidP="00AA0A91">
      <w:pPr>
        <w:widowControl/>
        <w:spacing w:line="560" w:lineRule="exact"/>
        <w:ind w:firstLineChars="200" w:firstLine="640"/>
        <w:rPr>
          <w:rFonts w:ascii="仿宋" w:eastAsia="仿宋" w:hAnsi="仿宋" w:cs="宋体"/>
          <w:kern w:val="0"/>
          <w:sz w:val="32"/>
          <w:szCs w:val="30"/>
        </w:rPr>
      </w:pPr>
      <w:r w:rsidRPr="00DF53CE">
        <w:rPr>
          <w:rFonts w:ascii="仿宋" w:eastAsia="仿宋" w:hAnsi="仿宋" w:cs="宋体" w:hint="eastAsia"/>
          <w:kern w:val="0"/>
          <w:sz w:val="32"/>
          <w:szCs w:val="30"/>
        </w:rPr>
        <w:t>根据</w:t>
      </w:r>
      <w:r w:rsidR="004E06AB">
        <w:rPr>
          <w:rFonts w:ascii="仿宋" w:eastAsia="仿宋" w:hAnsi="仿宋" w:cs="宋体" w:hint="eastAsia"/>
          <w:kern w:val="0"/>
          <w:sz w:val="32"/>
          <w:szCs w:val="32"/>
        </w:rPr>
        <w:t>教育部推免相关文件要求</w:t>
      </w:r>
      <w:r w:rsidRPr="00DF53CE">
        <w:rPr>
          <w:rFonts w:ascii="仿宋" w:eastAsia="仿宋" w:hAnsi="仿宋" w:cs="宋体" w:hint="eastAsia"/>
          <w:kern w:val="0"/>
          <w:sz w:val="32"/>
          <w:szCs w:val="30"/>
        </w:rPr>
        <w:t>，结合国家规定的申请者范围、各学院本科生人数以及本校硕士研究生招生专业，经研究并报学校批准，</w:t>
      </w:r>
      <w:r w:rsidR="004E06AB">
        <w:rPr>
          <w:rFonts w:ascii="仿宋" w:eastAsia="仿宋" w:hAnsi="仿宋" w:cs="宋体" w:hint="eastAsia"/>
          <w:kern w:val="0"/>
          <w:sz w:val="32"/>
          <w:szCs w:val="30"/>
        </w:rPr>
        <w:t>2018</w:t>
      </w:r>
      <w:r w:rsidRPr="00DF53CE">
        <w:rPr>
          <w:rFonts w:ascii="仿宋" w:eastAsia="仿宋" w:hAnsi="仿宋" w:cs="宋体" w:hint="eastAsia"/>
          <w:kern w:val="0"/>
          <w:sz w:val="32"/>
          <w:szCs w:val="30"/>
        </w:rPr>
        <w:t>年应届优秀本科毕业生免试推荐攻读硕士研究生的工作安排如下。请各</w:t>
      </w:r>
      <w:r w:rsidR="001E5145">
        <w:rPr>
          <w:rFonts w:ascii="仿宋" w:eastAsia="仿宋" w:hAnsi="仿宋" w:cs="宋体" w:hint="eastAsia"/>
          <w:kern w:val="0"/>
          <w:sz w:val="32"/>
          <w:szCs w:val="30"/>
        </w:rPr>
        <w:t>单位</w:t>
      </w:r>
      <w:r w:rsidRPr="00DF53CE">
        <w:rPr>
          <w:rFonts w:ascii="仿宋" w:eastAsia="仿宋" w:hAnsi="仿宋" w:cs="宋体" w:hint="eastAsia"/>
          <w:kern w:val="0"/>
          <w:sz w:val="32"/>
          <w:szCs w:val="30"/>
        </w:rPr>
        <w:t>严格执行，按时完成此项工作。</w:t>
      </w:r>
    </w:p>
    <w:p w:rsidR="00DF53CE" w:rsidRPr="00DF53CE" w:rsidRDefault="00DF53CE" w:rsidP="00AA0A91">
      <w:pPr>
        <w:widowControl/>
        <w:spacing w:line="560" w:lineRule="exact"/>
        <w:rPr>
          <w:rFonts w:ascii="仿宋" w:eastAsia="仿宋" w:hAnsi="仿宋" w:cs="宋体"/>
          <w:b/>
          <w:kern w:val="0"/>
          <w:sz w:val="32"/>
          <w:szCs w:val="30"/>
        </w:rPr>
      </w:pPr>
      <w:r w:rsidRPr="00DF53CE">
        <w:rPr>
          <w:rFonts w:ascii="仿宋" w:eastAsia="仿宋" w:hAnsi="仿宋" w:cs="宋体" w:hint="eastAsia"/>
          <w:b/>
          <w:kern w:val="0"/>
          <w:sz w:val="32"/>
          <w:szCs w:val="30"/>
        </w:rPr>
        <w:t>一、推免条件及办法</w:t>
      </w:r>
    </w:p>
    <w:p w:rsidR="00DF53CE" w:rsidRDefault="00DF53CE" w:rsidP="00AA0A91">
      <w:pPr>
        <w:widowControl/>
        <w:spacing w:line="560" w:lineRule="exact"/>
        <w:ind w:firstLine="600"/>
        <w:rPr>
          <w:rFonts w:ascii="仿宋" w:eastAsia="仿宋" w:hAnsi="仿宋" w:cs="宋体"/>
          <w:kern w:val="0"/>
          <w:sz w:val="32"/>
          <w:szCs w:val="30"/>
        </w:rPr>
      </w:pPr>
      <w:r w:rsidRPr="00DF53CE">
        <w:rPr>
          <w:rFonts w:ascii="仿宋" w:eastAsia="仿宋" w:hAnsi="仿宋" w:cs="宋体" w:hint="eastAsia"/>
          <w:kern w:val="0"/>
          <w:sz w:val="32"/>
          <w:szCs w:val="30"/>
        </w:rPr>
        <w:t>推免条件</w:t>
      </w:r>
      <w:r w:rsidR="00E574BD">
        <w:rPr>
          <w:rFonts w:ascii="仿宋" w:eastAsia="仿宋" w:hAnsi="仿宋" w:cs="宋体" w:hint="eastAsia"/>
          <w:kern w:val="0"/>
          <w:sz w:val="32"/>
          <w:szCs w:val="30"/>
        </w:rPr>
        <w:t>及办法</w:t>
      </w:r>
      <w:r w:rsidRPr="00DF53CE">
        <w:rPr>
          <w:rFonts w:ascii="仿宋" w:eastAsia="仿宋" w:hAnsi="仿宋" w:cs="宋体" w:hint="eastAsia"/>
          <w:kern w:val="0"/>
          <w:sz w:val="32"/>
          <w:szCs w:val="30"/>
        </w:rPr>
        <w:t>按照《全日制硕士研究生管理办法》(川农大校研发〔2016〕4号)，《四川农业大学推荐优秀应届本科生免试攻读硕士学位研究生工作实施细则》（川农大校研发〔2016〕17号）执行。</w:t>
      </w:r>
    </w:p>
    <w:p w:rsidR="00E574BD" w:rsidRPr="00DF53CE" w:rsidRDefault="00E574BD" w:rsidP="00AA0A91">
      <w:pPr>
        <w:widowControl/>
        <w:spacing w:beforeLines="50" w:before="156" w:afterLines="50" w:after="156" w:line="560" w:lineRule="exact"/>
        <w:ind w:firstLine="602"/>
        <w:rPr>
          <w:rFonts w:ascii="仿宋" w:eastAsia="仿宋" w:hAnsi="仿宋" w:cs="宋体"/>
          <w:b/>
          <w:kern w:val="0"/>
          <w:sz w:val="32"/>
          <w:szCs w:val="32"/>
        </w:rPr>
      </w:pPr>
      <w:r w:rsidRPr="00DF53CE">
        <w:rPr>
          <w:rFonts w:ascii="仿宋" w:eastAsia="仿宋" w:hAnsi="仿宋" w:cs="宋体" w:hint="eastAsia"/>
          <w:b/>
          <w:kern w:val="0"/>
          <w:sz w:val="32"/>
          <w:szCs w:val="32"/>
        </w:rPr>
        <w:t>有关说明</w:t>
      </w:r>
    </w:p>
    <w:p w:rsidR="00E574BD" w:rsidRPr="00DF53CE" w:rsidRDefault="00E574BD"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1.所有符合条件</w:t>
      </w:r>
      <w:r>
        <w:rPr>
          <w:rFonts w:ascii="仿宋" w:eastAsia="仿宋" w:hAnsi="仿宋" w:cs="宋体" w:hint="eastAsia"/>
          <w:kern w:val="0"/>
          <w:sz w:val="32"/>
          <w:szCs w:val="32"/>
        </w:rPr>
        <w:t>的</w:t>
      </w:r>
      <w:r w:rsidRPr="00DF53CE">
        <w:rPr>
          <w:rFonts w:ascii="仿宋" w:eastAsia="仿宋" w:hAnsi="仿宋" w:cs="宋体" w:hint="eastAsia"/>
          <w:kern w:val="0"/>
          <w:sz w:val="32"/>
          <w:szCs w:val="32"/>
        </w:rPr>
        <w:t>学生均可申请。</w:t>
      </w:r>
    </w:p>
    <w:p w:rsidR="00E574BD" w:rsidRPr="00DF53CE" w:rsidRDefault="00E574BD"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2.重修合格者</w:t>
      </w:r>
      <w:r w:rsidR="00B56BBF">
        <w:rPr>
          <w:rFonts w:ascii="仿宋" w:eastAsia="仿宋" w:hAnsi="仿宋" w:cs="宋体" w:hint="eastAsia"/>
          <w:kern w:val="0"/>
          <w:sz w:val="32"/>
          <w:szCs w:val="32"/>
        </w:rPr>
        <w:t>，有处分的在遴选前处分撤销</w:t>
      </w:r>
      <w:r w:rsidR="004B2974">
        <w:rPr>
          <w:rFonts w:ascii="仿宋" w:eastAsia="仿宋" w:hAnsi="仿宋" w:cs="宋体" w:hint="eastAsia"/>
          <w:kern w:val="0"/>
          <w:sz w:val="32"/>
          <w:szCs w:val="32"/>
        </w:rPr>
        <w:t>者</w:t>
      </w:r>
      <w:r w:rsidR="00B56BBF">
        <w:rPr>
          <w:rFonts w:ascii="仿宋" w:eastAsia="仿宋" w:hAnsi="仿宋" w:cs="宋体" w:hint="eastAsia"/>
          <w:kern w:val="0"/>
          <w:sz w:val="32"/>
          <w:szCs w:val="32"/>
        </w:rPr>
        <w:t>，都</w:t>
      </w:r>
      <w:r w:rsidRPr="00DF53CE">
        <w:rPr>
          <w:rFonts w:ascii="仿宋" w:eastAsia="仿宋" w:hAnsi="仿宋" w:cs="宋体" w:hint="eastAsia"/>
          <w:kern w:val="0"/>
          <w:sz w:val="32"/>
          <w:szCs w:val="32"/>
        </w:rPr>
        <w:t>可以</w:t>
      </w:r>
      <w:r w:rsidR="00B56BBF">
        <w:rPr>
          <w:rFonts w:ascii="仿宋" w:eastAsia="仿宋" w:hAnsi="仿宋" w:cs="宋体" w:hint="eastAsia"/>
          <w:kern w:val="0"/>
          <w:sz w:val="32"/>
          <w:szCs w:val="32"/>
        </w:rPr>
        <w:t>按照推荐条件申请</w:t>
      </w:r>
      <w:r w:rsidRPr="00DF53CE">
        <w:rPr>
          <w:rFonts w:ascii="仿宋" w:eastAsia="仿宋" w:hAnsi="仿宋" w:cs="宋体" w:hint="eastAsia"/>
          <w:kern w:val="0"/>
          <w:sz w:val="32"/>
          <w:szCs w:val="32"/>
        </w:rPr>
        <w:t>参加遴选。</w:t>
      </w:r>
    </w:p>
    <w:p w:rsidR="00E574BD" w:rsidRPr="00DF53CE" w:rsidRDefault="00E574BD"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3.</w:t>
      </w:r>
      <w:r w:rsidR="00C32117">
        <w:rPr>
          <w:rFonts w:ascii="仿宋" w:eastAsia="仿宋" w:hAnsi="仿宋" w:cs="宋体" w:hint="eastAsia"/>
          <w:kern w:val="0"/>
          <w:sz w:val="32"/>
          <w:szCs w:val="32"/>
        </w:rPr>
        <w:t>申请校研究生</w:t>
      </w:r>
      <w:r w:rsidRPr="00DF53CE">
        <w:rPr>
          <w:rFonts w:ascii="仿宋" w:eastAsia="仿宋" w:hAnsi="仿宋" w:cs="宋体" w:hint="eastAsia"/>
          <w:kern w:val="0"/>
          <w:sz w:val="32"/>
          <w:szCs w:val="32"/>
        </w:rPr>
        <w:t>支教团、文艺特长生、马克思主义</w:t>
      </w:r>
      <w:r w:rsidR="00C32117">
        <w:rPr>
          <w:rFonts w:ascii="仿宋" w:eastAsia="仿宋" w:hAnsi="仿宋" w:cs="宋体" w:hint="eastAsia"/>
          <w:kern w:val="0"/>
          <w:sz w:val="32"/>
          <w:szCs w:val="32"/>
        </w:rPr>
        <w:t>理论</w:t>
      </w:r>
      <w:r w:rsidRPr="00DF53CE">
        <w:rPr>
          <w:rFonts w:ascii="仿宋" w:eastAsia="仿宋" w:hAnsi="仿宋" w:cs="宋体" w:hint="eastAsia"/>
          <w:kern w:val="0"/>
          <w:sz w:val="32"/>
          <w:szCs w:val="32"/>
        </w:rPr>
        <w:t>、创新创业、科研苗子</w:t>
      </w:r>
      <w:r w:rsidR="00C32117">
        <w:rPr>
          <w:rFonts w:ascii="仿宋" w:eastAsia="仿宋" w:hAnsi="仿宋" w:cs="宋体" w:hint="eastAsia"/>
          <w:kern w:val="0"/>
          <w:sz w:val="32"/>
          <w:szCs w:val="32"/>
        </w:rPr>
        <w:t>等</w:t>
      </w:r>
      <w:r w:rsidRPr="00DF53CE">
        <w:rPr>
          <w:rFonts w:ascii="仿宋" w:eastAsia="仿宋" w:hAnsi="仿宋" w:cs="宋体" w:hint="eastAsia"/>
          <w:kern w:val="0"/>
          <w:sz w:val="32"/>
          <w:szCs w:val="32"/>
        </w:rPr>
        <w:t>专项推免生都</w:t>
      </w:r>
      <w:r w:rsidR="00D60B27">
        <w:rPr>
          <w:rFonts w:ascii="仿宋" w:eastAsia="仿宋" w:hAnsi="仿宋" w:cs="宋体" w:hint="eastAsia"/>
          <w:kern w:val="0"/>
          <w:sz w:val="32"/>
          <w:szCs w:val="32"/>
        </w:rPr>
        <w:t>只能选择一个专项申请且</w:t>
      </w:r>
      <w:r w:rsidRPr="00DF53CE">
        <w:rPr>
          <w:rFonts w:ascii="仿宋" w:eastAsia="仿宋" w:hAnsi="仿宋" w:cs="宋体" w:hint="eastAsia"/>
          <w:kern w:val="0"/>
          <w:sz w:val="32"/>
          <w:szCs w:val="32"/>
        </w:rPr>
        <w:t>不得同时申请参加学院推免遴选工作。</w:t>
      </w:r>
    </w:p>
    <w:p w:rsidR="00E574BD" w:rsidRPr="00DF53CE" w:rsidRDefault="00E574BD"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4.必修课成绩平均分计算使用前三年必修课成绩加权平均，权重为该课程的学分数；</w:t>
      </w:r>
      <w:r w:rsidRPr="00DF53CE">
        <w:rPr>
          <w:rFonts w:ascii="仿宋" w:eastAsia="仿宋" w:hAnsi="仿宋" w:hint="eastAsia"/>
          <w:kern w:val="0"/>
          <w:sz w:val="32"/>
          <w:szCs w:val="32"/>
        </w:rPr>
        <w:t>综合测评成绩按学生处相关文件执行</w:t>
      </w:r>
      <w:r w:rsidRPr="00DF53CE">
        <w:rPr>
          <w:rFonts w:ascii="仿宋" w:eastAsia="仿宋" w:hAnsi="仿宋" w:cs="宋体" w:hint="eastAsia"/>
          <w:kern w:val="0"/>
          <w:sz w:val="32"/>
          <w:szCs w:val="32"/>
        </w:rPr>
        <w:t>。</w:t>
      </w:r>
    </w:p>
    <w:p w:rsidR="00E574BD" w:rsidRPr="00DF53CE" w:rsidRDefault="00E574BD" w:rsidP="00AA0A91">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5</w:t>
      </w:r>
      <w:r w:rsidRPr="00DF53CE">
        <w:rPr>
          <w:rFonts w:ascii="仿宋" w:eastAsia="仿宋" w:hAnsi="仿宋" w:cs="宋体" w:hint="eastAsia"/>
          <w:kern w:val="0"/>
          <w:sz w:val="32"/>
          <w:szCs w:val="32"/>
        </w:rPr>
        <w:t>.学院根据学生申请情况和推免名额，执行符合实际的遴选条件。</w:t>
      </w:r>
    </w:p>
    <w:p w:rsidR="00E574BD" w:rsidRPr="00DF53CE" w:rsidRDefault="00E574BD" w:rsidP="00AA0A91">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6</w:t>
      </w:r>
      <w:r w:rsidRPr="00DF53CE">
        <w:rPr>
          <w:rFonts w:ascii="仿宋" w:eastAsia="仿宋" w:hAnsi="仿宋" w:cs="宋体" w:hint="eastAsia"/>
          <w:kern w:val="0"/>
          <w:sz w:val="32"/>
          <w:szCs w:val="32"/>
        </w:rPr>
        <w:t>.根据《教育部办公厅关于进一步做好高校学生参军入伍工作的通知》（教学厅〔2015〕3号 ）文件的精神，请在服役期间荣立二等功及以上的</w:t>
      </w:r>
      <w:r>
        <w:rPr>
          <w:rFonts w:ascii="仿宋" w:eastAsia="仿宋" w:hAnsi="仿宋" w:cs="宋体" w:hint="eastAsia"/>
          <w:kern w:val="0"/>
          <w:sz w:val="32"/>
          <w:szCs w:val="32"/>
        </w:rPr>
        <w:t>符合全国硕士研究生招生考试报考条件的</w:t>
      </w:r>
      <w:r w:rsidRPr="00DF53CE">
        <w:rPr>
          <w:rFonts w:ascii="仿宋" w:eastAsia="仿宋" w:hAnsi="仿宋" w:cs="宋体" w:hint="eastAsia"/>
          <w:kern w:val="0"/>
          <w:sz w:val="32"/>
          <w:szCs w:val="32"/>
        </w:rPr>
        <w:t>，准备好相关材料后直接向研招科申请。</w:t>
      </w:r>
    </w:p>
    <w:p w:rsidR="00E574BD" w:rsidRPr="00E9354E" w:rsidRDefault="00E574BD" w:rsidP="00AA0A91">
      <w:pPr>
        <w:widowControl/>
        <w:spacing w:line="560" w:lineRule="exact"/>
        <w:rPr>
          <w:rFonts w:ascii="仿宋" w:eastAsia="仿宋" w:hAnsi="仿宋" w:cs="宋体"/>
          <w:b/>
          <w:kern w:val="0"/>
          <w:sz w:val="32"/>
          <w:szCs w:val="30"/>
        </w:rPr>
      </w:pPr>
      <w:r w:rsidRPr="00E9354E">
        <w:rPr>
          <w:rFonts w:ascii="仿宋" w:eastAsia="仿宋" w:hAnsi="仿宋" w:cs="宋体"/>
          <w:b/>
          <w:kern w:val="0"/>
          <w:sz w:val="32"/>
          <w:szCs w:val="30"/>
        </w:rPr>
        <w:t>二、</w:t>
      </w:r>
      <w:r w:rsidR="00E9354E">
        <w:rPr>
          <w:rFonts w:ascii="仿宋" w:eastAsia="仿宋" w:hAnsi="仿宋" w:cs="宋体"/>
          <w:b/>
          <w:kern w:val="0"/>
          <w:sz w:val="32"/>
          <w:szCs w:val="30"/>
        </w:rPr>
        <w:t>专项推免生申请</w:t>
      </w:r>
    </w:p>
    <w:p w:rsidR="00DF53CE" w:rsidRPr="00DF53CE" w:rsidRDefault="00AA0A91" w:rsidP="00AA0A91">
      <w:pPr>
        <w:widowControl/>
        <w:spacing w:line="560" w:lineRule="exact"/>
        <w:ind w:firstLine="600"/>
        <w:rPr>
          <w:rFonts w:ascii="仿宋" w:eastAsia="仿宋" w:hAnsi="仿宋" w:cs="宋体"/>
          <w:b/>
          <w:kern w:val="0"/>
          <w:sz w:val="32"/>
          <w:szCs w:val="30"/>
        </w:rPr>
      </w:pPr>
      <w:r>
        <w:rPr>
          <w:rFonts w:ascii="仿宋" w:eastAsia="仿宋" w:hAnsi="仿宋" w:cs="宋体" w:hint="eastAsia"/>
          <w:b/>
          <w:kern w:val="0"/>
          <w:sz w:val="32"/>
          <w:szCs w:val="30"/>
        </w:rPr>
        <w:t>1</w:t>
      </w:r>
      <w:r w:rsidR="00DF53CE" w:rsidRPr="00DF53CE">
        <w:rPr>
          <w:rFonts w:ascii="仿宋" w:eastAsia="仿宋" w:hAnsi="仿宋" w:cs="宋体" w:hint="eastAsia"/>
          <w:b/>
          <w:kern w:val="0"/>
          <w:sz w:val="32"/>
          <w:szCs w:val="30"/>
        </w:rPr>
        <w:t>、</w:t>
      </w:r>
      <w:r w:rsidR="004176A7">
        <w:rPr>
          <w:rFonts w:ascii="仿宋" w:eastAsia="仿宋" w:hAnsi="仿宋" w:cs="宋体" w:hint="eastAsia"/>
          <w:b/>
          <w:kern w:val="0"/>
          <w:sz w:val="32"/>
          <w:szCs w:val="30"/>
        </w:rPr>
        <w:t>研究生</w:t>
      </w:r>
      <w:r w:rsidR="00DF53CE" w:rsidRPr="00DF53CE">
        <w:rPr>
          <w:rFonts w:ascii="仿宋" w:eastAsia="仿宋" w:hAnsi="仿宋" w:cs="宋体" w:hint="eastAsia"/>
          <w:b/>
          <w:kern w:val="0"/>
          <w:sz w:val="32"/>
          <w:szCs w:val="30"/>
        </w:rPr>
        <w:t>支教团</w:t>
      </w:r>
    </w:p>
    <w:p w:rsidR="00DF53CE" w:rsidRPr="00DF53CE" w:rsidRDefault="00DF53CE" w:rsidP="00AA0A91">
      <w:pPr>
        <w:widowControl/>
        <w:spacing w:line="560" w:lineRule="exact"/>
        <w:ind w:firstLine="600"/>
        <w:rPr>
          <w:rFonts w:ascii="仿宋" w:eastAsia="仿宋" w:hAnsi="仿宋" w:cs="宋体"/>
          <w:kern w:val="0"/>
          <w:sz w:val="32"/>
          <w:szCs w:val="30"/>
        </w:rPr>
      </w:pPr>
      <w:r w:rsidRPr="00DF53CE">
        <w:rPr>
          <w:rFonts w:ascii="仿宋" w:eastAsia="仿宋" w:hAnsi="仿宋" w:cs="宋体" w:hint="eastAsia"/>
          <w:kern w:val="0"/>
          <w:sz w:val="32"/>
          <w:szCs w:val="30"/>
        </w:rPr>
        <w:t>201</w:t>
      </w:r>
      <w:r w:rsidR="00B951E4">
        <w:rPr>
          <w:rFonts w:ascii="仿宋" w:eastAsia="仿宋" w:hAnsi="仿宋" w:cs="宋体"/>
          <w:kern w:val="0"/>
          <w:sz w:val="32"/>
          <w:szCs w:val="30"/>
        </w:rPr>
        <w:t>8</w:t>
      </w:r>
      <w:r w:rsidR="00CA685C">
        <w:rPr>
          <w:rFonts w:ascii="仿宋" w:eastAsia="仿宋" w:hAnsi="仿宋" w:cs="宋体" w:hint="eastAsia"/>
          <w:kern w:val="0"/>
          <w:sz w:val="32"/>
          <w:szCs w:val="30"/>
        </w:rPr>
        <w:t>年学</w:t>
      </w:r>
      <w:r w:rsidRPr="00DF53CE">
        <w:rPr>
          <w:rFonts w:ascii="仿宋" w:eastAsia="仿宋" w:hAnsi="仿宋" w:cs="宋体" w:hint="eastAsia"/>
          <w:kern w:val="0"/>
          <w:sz w:val="32"/>
          <w:szCs w:val="30"/>
        </w:rPr>
        <w:t>校继续开展青年志愿者扶贫接力计划研究生支教团工作，推荐具有较高政治思想素质、较强专业能力、奉献精神，身心健康，能胜任扶贫支教工作的志愿者免试攻读研究生。录取后保留1年入学资格，先行支教，待支教结束后入学攻读研究生。支教团遴选条件参见校团委相关文件，各学院应届本科生均可向校团委申请。</w:t>
      </w:r>
    </w:p>
    <w:p w:rsidR="00DF53CE" w:rsidRPr="00DF53CE" w:rsidRDefault="00AA0A91" w:rsidP="00AA0A91">
      <w:pPr>
        <w:widowControl/>
        <w:spacing w:beforeLines="50" w:before="156" w:afterLines="50" w:after="156" w:line="560" w:lineRule="exact"/>
        <w:ind w:firstLine="602"/>
        <w:rPr>
          <w:rFonts w:ascii="仿宋" w:eastAsia="仿宋" w:hAnsi="仿宋" w:cs="宋体"/>
          <w:b/>
          <w:kern w:val="0"/>
          <w:sz w:val="32"/>
          <w:szCs w:val="32"/>
        </w:rPr>
      </w:pPr>
      <w:r>
        <w:rPr>
          <w:rFonts w:ascii="仿宋" w:eastAsia="仿宋" w:hAnsi="仿宋" w:cs="宋体" w:hint="eastAsia"/>
          <w:b/>
          <w:kern w:val="0"/>
          <w:sz w:val="32"/>
          <w:szCs w:val="32"/>
        </w:rPr>
        <w:t>2</w:t>
      </w:r>
      <w:r w:rsidR="00DF53CE" w:rsidRPr="00DF53CE">
        <w:rPr>
          <w:rFonts w:ascii="仿宋" w:eastAsia="仿宋" w:hAnsi="仿宋" w:cs="宋体" w:hint="eastAsia"/>
          <w:b/>
          <w:kern w:val="0"/>
          <w:sz w:val="32"/>
          <w:szCs w:val="32"/>
        </w:rPr>
        <w:t>、马克思主义理论专项计划</w:t>
      </w:r>
    </w:p>
    <w:p w:rsidR="00863A1C" w:rsidRPr="00DF53CE" w:rsidRDefault="00DF53CE" w:rsidP="00863A1C">
      <w:pPr>
        <w:widowControl/>
        <w:spacing w:before="156" w:after="156"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201</w:t>
      </w:r>
      <w:r w:rsidR="006B7748">
        <w:rPr>
          <w:rFonts w:ascii="仿宋" w:eastAsia="仿宋" w:hAnsi="仿宋" w:cs="宋体"/>
          <w:kern w:val="0"/>
          <w:sz w:val="32"/>
          <w:szCs w:val="32"/>
        </w:rPr>
        <w:t>8</w:t>
      </w:r>
      <w:r w:rsidRPr="00DF53CE">
        <w:rPr>
          <w:rFonts w:ascii="仿宋" w:eastAsia="仿宋" w:hAnsi="仿宋" w:cs="宋体" w:hint="eastAsia"/>
          <w:kern w:val="0"/>
          <w:sz w:val="32"/>
          <w:szCs w:val="32"/>
        </w:rPr>
        <w:t>年</w:t>
      </w:r>
      <w:r w:rsidR="00746C45">
        <w:rPr>
          <w:rFonts w:ascii="仿宋" w:eastAsia="仿宋" w:hAnsi="仿宋" w:cs="宋体" w:hint="eastAsia"/>
          <w:kern w:val="0"/>
          <w:sz w:val="32"/>
          <w:szCs w:val="32"/>
        </w:rPr>
        <w:t>学校</w:t>
      </w:r>
      <w:r w:rsidRPr="00DF53CE">
        <w:rPr>
          <w:rFonts w:ascii="仿宋" w:eastAsia="仿宋" w:hAnsi="仿宋" w:cs="宋体" w:hint="eastAsia"/>
          <w:kern w:val="0"/>
          <w:sz w:val="32"/>
          <w:szCs w:val="32"/>
        </w:rPr>
        <w:t>马克思主义理论专项计划共计10名，面向我校相关本科专业中具有马克思主义信仰、有志于马克思主义理论和思想政治教育的学习研究，定向推荐就读四川农业大学马克思主义理论相应二级学科。</w:t>
      </w:r>
      <w:r w:rsidR="00863A1C" w:rsidRPr="00DF53CE">
        <w:rPr>
          <w:rFonts w:ascii="仿宋" w:eastAsia="仿宋" w:hAnsi="仿宋" w:cs="宋体" w:hint="eastAsia"/>
          <w:kern w:val="0"/>
          <w:sz w:val="32"/>
          <w:szCs w:val="32"/>
        </w:rPr>
        <w:t>具体遴选方案参见</w:t>
      </w:r>
      <w:r w:rsidR="00863A1C">
        <w:rPr>
          <w:rFonts w:ascii="仿宋" w:eastAsia="仿宋" w:hAnsi="仿宋" w:cs="宋体" w:hint="eastAsia"/>
          <w:kern w:val="0"/>
          <w:sz w:val="32"/>
          <w:szCs w:val="32"/>
        </w:rPr>
        <w:t>马克思主义学院</w:t>
      </w:r>
      <w:r w:rsidR="00863A1C" w:rsidRPr="00DF53CE">
        <w:rPr>
          <w:rFonts w:ascii="仿宋" w:eastAsia="仿宋" w:hAnsi="仿宋" w:cs="宋体" w:hint="eastAsia"/>
          <w:kern w:val="0"/>
          <w:sz w:val="32"/>
          <w:szCs w:val="32"/>
        </w:rPr>
        <w:t>公布的相关文件和通知。</w:t>
      </w:r>
    </w:p>
    <w:p w:rsidR="00DF53CE" w:rsidRPr="00DF53CE" w:rsidRDefault="00AA0A91" w:rsidP="00AA0A91">
      <w:pPr>
        <w:widowControl/>
        <w:spacing w:before="156" w:after="156"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3</w:t>
      </w:r>
      <w:r w:rsidR="00DF53CE" w:rsidRPr="00DF53CE">
        <w:rPr>
          <w:rFonts w:ascii="仿宋" w:eastAsia="仿宋" w:hAnsi="仿宋" w:cs="宋体" w:hint="eastAsia"/>
          <w:b/>
          <w:kern w:val="0"/>
          <w:sz w:val="32"/>
          <w:szCs w:val="32"/>
        </w:rPr>
        <w:t>、文艺特长专项计划</w:t>
      </w:r>
    </w:p>
    <w:p w:rsidR="00DF53CE" w:rsidRPr="00DF53CE" w:rsidRDefault="00DF53CE" w:rsidP="00AA0A91">
      <w:pPr>
        <w:widowControl/>
        <w:spacing w:before="156" w:after="156"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为丰富校园文化生活，学校</w:t>
      </w:r>
      <w:r w:rsidR="00332E06">
        <w:rPr>
          <w:rFonts w:ascii="仿宋" w:eastAsia="仿宋" w:hAnsi="仿宋" w:cs="宋体" w:hint="eastAsia"/>
          <w:kern w:val="0"/>
          <w:sz w:val="32"/>
          <w:szCs w:val="32"/>
        </w:rPr>
        <w:t>2018年</w:t>
      </w:r>
      <w:r w:rsidRPr="00DF53CE">
        <w:rPr>
          <w:rFonts w:ascii="仿宋" w:eastAsia="仿宋" w:hAnsi="仿宋" w:cs="宋体" w:hint="eastAsia"/>
          <w:kern w:val="0"/>
          <w:sz w:val="32"/>
          <w:szCs w:val="32"/>
        </w:rPr>
        <w:t>设置不超过10名文艺特长生</w:t>
      </w:r>
      <w:r w:rsidR="007D1927">
        <w:rPr>
          <w:rFonts w:ascii="仿宋" w:eastAsia="仿宋" w:hAnsi="仿宋" w:cs="宋体" w:hint="eastAsia"/>
          <w:kern w:val="0"/>
          <w:sz w:val="32"/>
          <w:szCs w:val="32"/>
        </w:rPr>
        <w:t>专项计划</w:t>
      </w:r>
      <w:r w:rsidR="006533A6">
        <w:rPr>
          <w:rFonts w:ascii="仿宋" w:eastAsia="仿宋" w:hAnsi="仿宋" w:cs="宋体" w:hint="eastAsia"/>
          <w:kern w:val="0"/>
          <w:sz w:val="32"/>
          <w:szCs w:val="32"/>
        </w:rPr>
        <w:t>，</w:t>
      </w:r>
      <w:r w:rsidRPr="00DF53CE">
        <w:rPr>
          <w:rFonts w:ascii="仿宋" w:eastAsia="仿宋" w:hAnsi="仿宋" w:cs="宋体" w:hint="eastAsia"/>
          <w:kern w:val="0"/>
          <w:sz w:val="32"/>
          <w:szCs w:val="32"/>
        </w:rPr>
        <w:t>定向推荐就读四川农业大学。具体遴选方案参见校团委公布的相关文件和通知。</w:t>
      </w:r>
    </w:p>
    <w:p w:rsidR="00DF53CE" w:rsidRPr="00DF53CE" w:rsidRDefault="00AA0A91" w:rsidP="00AA0A91">
      <w:pPr>
        <w:widowControl/>
        <w:spacing w:before="156" w:after="156"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lastRenderedPageBreak/>
        <w:t>4</w:t>
      </w:r>
      <w:r w:rsidR="00DF53CE" w:rsidRPr="00DF53CE">
        <w:rPr>
          <w:rFonts w:ascii="仿宋" w:eastAsia="仿宋" w:hAnsi="仿宋" w:cs="宋体" w:hint="eastAsia"/>
          <w:b/>
          <w:kern w:val="0"/>
          <w:sz w:val="32"/>
          <w:szCs w:val="32"/>
        </w:rPr>
        <w:t>、创新创业专项计划</w:t>
      </w:r>
    </w:p>
    <w:p w:rsidR="00DF53CE" w:rsidRPr="00DF53CE" w:rsidRDefault="00DF53CE" w:rsidP="00AA0A91">
      <w:pPr>
        <w:widowControl/>
        <w:spacing w:line="560" w:lineRule="exact"/>
        <w:ind w:firstLineChars="200" w:firstLine="640"/>
        <w:rPr>
          <w:rFonts w:ascii="仿宋" w:eastAsia="仿宋" w:hAnsi="仿宋" w:cs="黑体"/>
          <w:bCs/>
          <w:kern w:val="0"/>
          <w:sz w:val="32"/>
          <w:szCs w:val="32"/>
        </w:rPr>
      </w:pPr>
      <w:r w:rsidRPr="00DF53CE">
        <w:rPr>
          <w:rFonts w:ascii="仿宋" w:eastAsia="仿宋" w:hAnsi="仿宋" w:cs="宋体" w:hint="eastAsia"/>
          <w:kern w:val="0"/>
          <w:sz w:val="32"/>
          <w:szCs w:val="32"/>
        </w:rPr>
        <w:t>为发现</w:t>
      </w:r>
      <w:r w:rsidR="00BD4FB2">
        <w:rPr>
          <w:rFonts w:ascii="仿宋" w:eastAsia="仿宋" w:hAnsi="仿宋" w:cs="宋体" w:hint="eastAsia"/>
          <w:kern w:val="0"/>
          <w:sz w:val="32"/>
          <w:szCs w:val="32"/>
        </w:rPr>
        <w:t>和</w:t>
      </w:r>
      <w:r w:rsidRPr="00DF53CE">
        <w:rPr>
          <w:rFonts w:ascii="仿宋" w:eastAsia="仿宋" w:hAnsi="仿宋" w:cs="宋体" w:hint="eastAsia"/>
          <w:kern w:val="0"/>
          <w:sz w:val="32"/>
          <w:szCs w:val="32"/>
        </w:rPr>
        <w:t>选拔具有创新创业精神和能力的优秀应届本科毕业生，学校201</w:t>
      </w:r>
      <w:r w:rsidR="006B7748">
        <w:rPr>
          <w:rFonts w:ascii="仿宋" w:eastAsia="仿宋" w:hAnsi="仿宋" w:cs="宋体"/>
          <w:kern w:val="0"/>
          <w:sz w:val="32"/>
          <w:szCs w:val="32"/>
        </w:rPr>
        <w:t>8</w:t>
      </w:r>
      <w:r w:rsidRPr="00DF53CE">
        <w:rPr>
          <w:rFonts w:ascii="仿宋" w:eastAsia="仿宋" w:hAnsi="仿宋" w:cs="宋体" w:hint="eastAsia"/>
          <w:kern w:val="0"/>
          <w:sz w:val="32"/>
          <w:szCs w:val="32"/>
        </w:rPr>
        <w:t>年设置不超过10名创新创业专项计划,定向推荐就读四川农业大学。具体遴选方案参见</w:t>
      </w:r>
      <w:r w:rsidR="00F66003">
        <w:rPr>
          <w:rFonts w:ascii="仿宋" w:eastAsia="仿宋" w:hAnsi="仿宋" w:cs="宋体" w:hint="eastAsia"/>
          <w:kern w:val="0"/>
          <w:sz w:val="32"/>
          <w:szCs w:val="32"/>
        </w:rPr>
        <w:t>招就处</w:t>
      </w:r>
      <w:r w:rsidR="00DA22E2">
        <w:rPr>
          <w:rFonts w:ascii="仿宋" w:eastAsia="仿宋" w:hAnsi="仿宋" w:cs="宋体" w:hint="eastAsia"/>
          <w:kern w:val="0"/>
          <w:sz w:val="32"/>
          <w:szCs w:val="32"/>
        </w:rPr>
        <w:t>公布的相关文件和通知</w:t>
      </w:r>
      <w:r w:rsidRPr="00DF53CE">
        <w:rPr>
          <w:rFonts w:ascii="仿宋" w:eastAsia="仿宋" w:hAnsi="仿宋" w:cs="黑体" w:hint="eastAsia"/>
          <w:bCs/>
          <w:kern w:val="0"/>
          <w:sz w:val="32"/>
          <w:szCs w:val="32"/>
        </w:rPr>
        <w:t>。</w:t>
      </w:r>
    </w:p>
    <w:p w:rsidR="00DF53CE" w:rsidRPr="00DF53CE" w:rsidRDefault="00AA0A91" w:rsidP="00AA0A91">
      <w:pPr>
        <w:widowControl/>
        <w:spacing w:before="156" w:after="156" w:line="560" w:lineRule="exact"/>
        <w:ind w:firstLineChars="200" w:firstLine="643"/>
        <w:rPr>
          <w:rFonts w:ascii="仿宋" w:eastAsia="仿宋" w:hAnsi="仿宋" w:cs="宋体"/>
          <w:b/>
          <w:kern w:val="0"/>
          <w:sz w:val="32"/>
          <w:szCs w:val="32"/>
        </w:rPr>
      </w:pPr>
      <w:r>
        <w:rPr>
          <w:rFonts w:ascii="仿宋" w:eastAsia="仿宋" w:hAnsi="仿宋" w:cs="宋体" w:hint="eastAsia"/>
          <w:b/>
          <w:kern w:val="0"/>
          <w:sz w:val="32"/>
          <w:szCs w:val="32"/>
        </w:rPr>
        <w:t>5</w:t>
      </w:r>
      <w:r w:rsidR="00DF53CE" w:rsidRPr="00DF53CE">
        <w:rPr>
          <w:rFonts w:ascii="仿宋" w:eastAsia="仿宋" w:hAnsi="仿宋" w:cs="宋体" w:hint="eastAsia"/>
          <w:b/>
          <w:kern w:val="0"/>
          <w:sz w:val="32"/>
          <w:szCs w:val="32"/>
        </w:rPr>
        <w:t>、科研苗子专项计划</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为发现和选拔热爱科学研究,拥有科学志向,具备科学研究的基本素养、基本技能、创新潜质和科学精神的优秀应届本科毕业生,学校</w:t>
      </w:r>
      <w:r w:rsidR="004E06AB">
        <w:rPr>
          <w:rFonts w:ascii="仿宋" w:eastAsia="仿宋" w:hAnsi="仿宋" w:cs="宋体" w:hint="eastAsia"/>
          <w:kern w:val="0"/>
          <w:sz w:val="32"/>
          <w:szCs w:val="32"/>
        </w:rPr>
        <w:t>2018</w:t>
      </w:r>
      <w:r w:rsidRPr="00DF53CE">
        <w:rPr>
          <w:rFonts w:ascii="仿宋" w:eastAsia="仿宋" w:hAnsi="仿宋" w:cs="宋体" w:hint="eastAsia"/>
          <w:kern w:val="0"/>
          <w:sz w:val="32"/>
          <w:szCs w:val="32"/>
        </w:rPr>
        <w:t>年设置不超过20名科研苗子专项计划，定向推荐就读四川农业大学。具体遴选方案参见</w:t>
      </w:r>
      <w:r w:rsidR="00BD4FB2">
        <w:rPr>
          <w:rFonts w:ascii="仿宋" w:eastAsia="仿宋" w:hAnsi="仿宋" w:cs="宋体" w:hint="eastAsia"/>
          <w:kern w:val="0"/>
          <w:sz w:val="32"/>
          <w:szCs w:val="32"/>
        </w:rPr>
        <w:t>研究生院公布的相关文件和通知</w:t>
      </w:r>
      <w:r w:rsidRPr="00DF53CE">
        <w:rPr>
          <w:rFonts w:ascii="仿宋" w:eastAsia="仿宋" w:hAnsi="仿宋" w:cs="宋体" w:hint="eastAsia"/>
          <w:kern w:val="0"/>
          <w:sz w:val="32"/>
          <w:szCs w:val="32"/>
        </w:rPr>
        <w:t>。</w:t>
      </w:r>
    </w:p>
    <w:p w:rsidR="00DF53CE" w:rsidRPr="00DF53CE" w:rsidRDefault="005F0232" w:rsidP="00AA0A91">
      <w:pPr>
        <w:widowControl/>
        <w:spacing w:line="560" w:lineRule="exact"/>
        <w:rPr>
          <w:rFonts w:ascii="仿宋" w:eastAsia="仿宋" w:hAnsi="仿宋" w:cs="宋体"/>
          <w:b/>
          <w:kern w:val="0"/>
          <w:sz w:val="32"/>
          <w:szCs w:val="32"/>
        </w:rPr>
      </w:pPr>
      <w:r>
        <w:rPr>
          <w:rFonts w:ascii="仿宋" w:eastAsia="仿宋" w:hAnsi="仿宋" w:cs="宋体"/>
          <w:b/>
          <w:kern w:val="0"/>
          <w:sz w:val="32"/>
          <w:szCs w:val="32"/>
        </w:rPr>
        <w:t>三</w:t>
      </w:r>
      <w:r w:rsidR="00DF53CE" w:rsidRPr="00DF53CE">
        <w:rPr>
          <w:rFonts w:ascii="仿宋" w:eastAsia="仿宋" w:hAnsi="仿宋" w:cs="宋体" w:hint="eastAsia"/>
          <w:b/>
          <w:kern w:val="0"/>
          <w:sz w:val="32"/>
          <w:szCs w:val="32"/>
        </w:rPr>
        <w:t>、工作要求</w:t>
      </w:r>
    </w:p>
    <w:p w:rsid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推荐免试工作社会关注度高，各单位务必做到公开</w:t>
      </w:r>
      <w:r w:rsidR="004E06AB">
        <w:rPr>
          <w:rFonts w:ascii="仿宋" w:eastAsia="仿宋" w:hAnsi="仿宋" w:cs="宋体" w:hint="eastAsia"/>
          <w:kern w:val="0"/>
          <w:sz w:val="32"/>
          <w:szCs w:val="32"/>
        </w:rPr>
        <w:t>、</w:t>
      </w:r>
      <w:r w:rsidRPr="00DF53CE">
        <w:rPr>
          <w:rFonts w:ascii="仿宋" w:eastAsia="仿宋" w:hAnsi="仿宋" w:cs="宋体" w:hint="eastAsia"/>
          <w:kern w:val="0"/>
          <w:sz w:val="32"/>
          <w:szCs w:val="32"/>
        </w:rPr>
        <w:t>公平</w:t>
      </w:r>
      <w:r w:rsidR="004E06AB">
        <w:rPr>
          <w:rFonts w:ascii="仿宋" w:eastAsia="仿宋" w:hAnsi="仿宋" w:cs="宋体" w:hint="eastAsia"/>
          <w:kern w:val="0"/>
          <w:sz w:val="32"/>
          <w:szCs w:val="32"/>
        </w:rPr>
        <w:t>、</w:t>
      </w:r>
      <w:r w:rsidRPr="00DF53CE">
        <w:rPr>
          <w:rFonts w:ascii="仿宋" w:eastAsia="仿宋" w:hAnsi="仿宋" w:cs="宋体" w:hint="eastAsia"/>
          <w:kern w:val="0"/>
          <w:sz w:val="32"/>
          <w:szCs w:val="32"/>
        </w:rPr>
        <w:t>公正。信息公布要及时充分，各项成绩计算要标准统一、准确无误，申请材料审查要严格核查原件，遴选各环节要坚持集体决定。</w:t>
      </w:r>
    </w:p>
    <w:p w:rsidR="004478D7" w:rsidRPr="00DF53CE" w:rsidRDefault="004478D7" w:rsidP="00AA0A91">
      <w:pPr>
        <w:widowControl/>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推免遴选期间各项申请材料</w:t>
      </w:r>
      <w:r w:rsidR="00B17531">
        <w:rPr>
          <w:rFonts w:ascii="仿宋" w:eastAsia="仿宋" w:hAnsi="仿宋" w:cs="宋体"/>
          <w:kern w:val="0"/>
          <w:sz w:val="32"/>
          <w:szCs w:val="32"/>
        </w:rPr>
        <w:t>，学院</w:t>
      </w:r>
      <w:r>
        <w:rPr>
          <w:rFonts w:ascii="仿宋" w:eastAsia="仿宋" w:hAnsi="仿宋" w:cs="宋体"/>
          <w:kern w:val="0"/>
          <w:sz w:val="32"/>
          <w:szCs w:val="32"/>
        </w:rPr>
        <w:t>妥善留存待查。</w:t>
      </w:r>
    </w:p>
    <w:p w:rsidR="00DF53CE" w:rsidRPr="00DF53CE" w:rsidRDefault="005F0232" w:rsidP="00AA0A91">
      <w:pPr>
        <w:widowControl/>
        <w:spacing w:line="560" w:lineRule="exact"/>
        <w:rPr>
          <w:rFonts w:ascii="仿宋" w:eastAsia="仿宋" w:hAnsi="仿宋" w:cs="宋体"/>
          <w:b/>
          <w:kern w:val="0"/>
          <w:sz w:val="32"/>
          <w:szCs w:val="32"/>
        </w:rPr>
      </w:pPr>
      <w:r>
        <w:rPr>
          <w:rFonts w:ascii="仿宋" w:eastAsia="仿宋" w:hAnsi="仿宋" w:cs="宋体"/>
          <w:b/>
          <w:kern w:val="0"/>
          <w:sz w:val="32"/>
          <w:szCs w:val="32"/>
        </w:rPr>
        <w:t>四</w:t>
      </w:r>
      <w:r w:rsidR="00DF53CE" w:rsidRPr="00DF53CE">
        <w:rPr>
          <w:rFonts w:ascii="仿宋" w:eastAsia="仿宋" w:hAnsi="仿宋" w:cs="宋体" w:hint="eastAsia"/>
          <w:b/>
          <w:kern w:val="0"/>
          <w:sz w:val="32"/>
          <w:szCs w:val="32"/>
        </w:rPr>
        <w:t>、日程安排</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9月1</w:t>
      </w:r>
      <w:r w:rsidR="007519C4">
        <w:rPr>
          <w:rFonts w:ascii="仿宋" w:eastAsia="仿宋" w:hAnsi="仿宋" w:cs="宋体"/>
          <w:kern w:val="0"/>
          <w:sz w:val="32"/>
          <w:szCs w:val="32"/>
        </w:rPr>
        <w:t>2</w:t>
      </w:r>
      <w:r w:rsidRPr="00DF53CE">
        <w:rPr>
          <w:rFonts w:ascii="仿宋" w:eastAsia="仿宋" w:hAnsi="仿宋" w:cs="宋体" w:hint="eastAsia"/>
          <w:kern w:val="0"/>
          <w:sz w:val="32"/>
          <w:szCs w:val="32"/>
        </w:rPr>
        <w:t>日：学院成立推免生遴选工作领导小组，确定</w:t>
      </w:r>
      <w:r w:rsidR="00AF149F">
        <w:rPr>
          <w:rFonts w:ascii="仿宋" w:eastAsia="仿宋" w:hAnsi="仿宋" w:cs="宋体" w:hint="eastAsia"/>
          <w:kern w:val="0"/>
          <w:sz w:val="32"/>
          <w:szCs w:val="32"/>
        </w:rPr>
        <w:t>遴选方案和</w:t>
      </w:r>
      <w:r w:rsidRPr="00DF53CE">
        <w:rPr>
          <w:rFonts w:ascii="仿宋" w:eastAsia="仿宋" w:hAnsi="仿宋" w:cs="宋体" w:hint="eastAsia"/>
          <w:kern w:val="0"/>
          <w:sz w:val="32"/>
          <w:szCs w:val="32"/>
        </w:rPr>
        <w:t>工作日程，</w:t>
      </w:r>
      <w:r w:rsidR="00AF149F">
        <w:rPr>
          <w:rFonts w:ascii="仿宋" w:eastAsia="仿宋" w:hAnsi="仿宋" w:cs="宋体" w:hint="eastAsia"/>
          <w:kern w:val="0"/>
          <w:sz w:val="32"/>
          <w:szCs w:val="32"/>
        </w:rPr>
        <w:t>挂网</w:t>
      </w:r>
      <w:r w:rsidRPr="00DF53CE">
        <w:rPr>
          <w:rFonts w:ascii="仿宋" w:eastAsia="仿宋" w:hAnsi="仿宋" w:cs="宋体" w:hint="eastAsia"/>
          <w:kern w:val="0"/>
          <w:sz w:val="32"/>
          <w:szCs w:val="32"/>
        </w:rPr>
        <w:t>对外公布并</w:t>
      </w:r>
      <w:r w:rsidR="004E06AB">
        <w:rPr>
          <w:rFonts w:ascii="仿宋" w:eastAsia="仿宋" w:hAnsi="仿宋" w:cs="宋体" w:hint="eastAsia"/>
          <w:kern w:val="0"/>
          <w:sz w:val="32"/>
          <w:szCs w:val="32"/>
        </w:rPr>
        <w:t>将遴选方案</w:t>
      </w:r>
      <w:r w:rsidR="00B03C2B">
        <w:rPr>
          <w:rFonts w:ascii="仿宋" w:eastAsia="仿宋" w:hAnsi="仿宋" w:cs="宋体" w:hint="eastAsia"/>
          <w:kern w:val="0"/>
          <w:sz w:val="32"/>
          <w:szCs w:val="32"/>
        </w:rPr>
        <w:t>网址</w:t>
      </w:r>
      <w:r w:rsidRPr="00DF53CE">
        <w:rPr>
          <w:rFonts w:ascii="仿宋" w:eastAsia="仿宋" w:hAnsi="仿宋" w:cs="宋体" w:hint="eastAsia"/>
          <w:kern w:val="0"/>
          <w:sz w:val="32"/>
          <w:szCs w:val="32"/>
        </w:rPr>
        <w:t>报研究生院。</w:t>
      </w:r>
    </w:p>
    <w:p w:rsidR="00584CB7" w:rsidRPr="00DF53CE" w:rsidRDefault="00DF53CE" w:rsidP="00584CB7">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9月1</w:t>
      </w:r>
      <w:r w:rsidR="00332E06">
        <w:rPr>
          <w:rFonts w:ascii="仿宋" w:eastAsia="仿宋" w:hAnsi="仿宋" w:cs="宋体"/>
          <w:kern w:val="0"/>
          <w:sz w:val="32"/>
          <w:szCs w:val="32"/>
        </w:rPr>
        <w:t>3-</w:t>
      </w:r>
      <w:r w:rsidRPr="00DF53CE">
        <w:rPr>
          <w:rFonts w:ascii="仿宋" w:eastAsia="仿宋" w:hAnsi="仿宋" w:cs="宋体" w:hint="eastAsia"/>
          <w:kern w:val="0"/>
          <w:sz w:val="32"/>
          <w:szCs w:val="32"/>
        </w:rPr>
        <w:t>1</w:t>
      </w:r>
      <w:r w:rsidR="00B03C2B">
        <w:rPr>
          <w:rFonts w:ascii="仿宋" w:eastAsia="仿宋" w:hAnsi="仿宋" w:cs="宋体"/>
          <w:kern w:val="0"/>
          <w:sz w:val="32"/>
          <w:szCs w:val="32"/>
        </w:rPr>
        <w:t>5</w:t>
      </w:r>
      <w:r w:rsidRPr="00DF53CE">
        <w:rPr>
          <w:rFonts w:ascii="仿宋" w:eastAsia="仿宋" w:hAnsi="仿宋" w:cs="宋体" w:hint="eastAsia"/>
          <w:kern w:val="0"/>
          <w:sz w:val="32"/>
          <w:szCs w:val="32"/>
        </w:rPr>
        <w:t>日：符合申请条件的学生，</w:t>
      </w:r>
      <w:r w:rsidR="00584CB7" w:rsidRPr="00DF53CE">
        <w:rPr>
          <w:rFonts w:ascii="仿宋" w:eastAsia="仿宋" w:hAnsi="仿宋" w:cs="宋体" w:hint="eastAsia"/>
          <w:kern w:val="0"/>
          <w:sz w:val="32"/>
          <w:szCs w:val="32"/>
        </w:rPr>
        <w:t>填写《四川农业大学推荐优秀应届本科毕业生免试攻读硕士学位研究生申请表》</w:t>
      </w:r>
      <w:r w:rsidR="00584CB7">
        <w:rPr>
          <w:rFonts w:ascii="仿宋" w:eastAsia="仿宋" w:hAnsi="仿宋" w:cs="宋体" w:hint="eastAsia"/>
          <w:kern w:val="0"/>
          <w:sz w:val="32"/>
          <w:szCs w:val="32"/>
        </w:rPr>
        <w:t>，</w:t>
      </w:r>
      <w:r w:rsidR="00066FF5">
        <w:rPr>
          <w:rFonts w:ascii="仿宋" w:eastAsia="仿宋" w:hAnsi="仿宋" w:cs="宋体" w:hint="eastAsia"/>
          <w:kern w:val="0"/>
          <w:sz w:val="32"/>
          <w:szCs w:val="32"/>
        </w:rPr>
        <w:t>并与</w:t>
      </w:r>
      <w:r w:rsidR="00584CB7" w:rsidRPr="00DF53CE">
        <w:rPr>
          <w:rFonts w:ascii="仿宋" w:eastAsia="仿宋" w:hAnsi="仿宋" w:cs="宋体" w:hint="eastAsia"/>
          <w:kern w:val="0"/>
          <w:sz w:val="32"/>
          <w:szCs w:val="32"/>
        </w:rPr>
        <w:t>相应证明材料</w:t>
      </w:r>
      <w:r w:rsidR="00066FF5">
        <w:rPr>
          <w:rFonts w:ascii="仿宋" w:eastAsia="仿宋" w:hAnsi="仿宋" w:cs="宋体" w:hint="eastAsia"/>
          <w:kern w:val="0"/>
          <w:sz w:val="32"/>
          <w:szCs w:val="32"/>
        </w:rPr>
        <w:t>一起</w:t>
      </w:r>
      <w:r w:rsidR="00584CB7">
        <w:rPr>
          <w:rFonts w:ascii="仿宋" w:eastAsia="仿宋" w:hAnsi="仿宋" w:cs="宋体" w:hint="eastAsia"/>
          <w:kern w:val="0"/>
          <w:sz w:val="32"/>
          <w:szCs w:val="32"/>
        </w:rPr>
        <w:t>提交</w:t>
      </w:r>
      <w:r w:rsidRPr="00DF53CE">
        <w:rPr>
          <w:rFonts w:ascii="仿宋" w:eastAsia="仿宋" w:hAnsi="仿宋" w:cs="宋体" w:hint="eastAsia"/>
          <w:kern w:val="0"/>
          <w:sz w:val="32"/>
          <w:szCs w:val="32"/>
        </w:rPr>
        <w:t>学院</w:t>
      </w:r>
      <w:r w:rsidR="00584CB7" w:rsidRPr="00DF53CE">
        <w:rPr>
          <w:rFonts w:ascii="仿宋" w:eastAsia="仿宋" w:hAnsi="仿宋" w:cs="宋体" w:hint="eastAsia"/>
          <w:kern w:val="0"/>
          <w:sz w:val="32"/>
          <w:szCs w:val="32"/>
        </w:rPr>
        <w:t>。</w:t>
      </w:r>
    </w:p>
    <w:p w:rsidR="009A28E3"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lastRenderedPageBreak/>
        <w:t>支教团和艺体特长生向校团委申请，</w:t>
      </w:r>
      <w:r w:rsidR="00584CB7">
        <w:rPr>
          <w:rFonts w:ascii="仿宋" w:eastAsia="仿宋" w:hAnsi="仿宋" w:cs="宋体" w:hint="eastAsia"/>
          <w:kern w:val="0"/>
          <w:sz w:val="32"/>
          <w:szCs w:val="32"/>
        </w:rPr>
        <w:t>马克思主义理论专项</w:t>
      </w:r>
      <w:r w:rsidRPr="00DF53CE">
        <w:rPr>
          <w:rFonts w:ascii="仿宋" w:eastAsia="仿宋" w:hAnsi="仿宋" w:cs="宋体" w:hint="eastAsia"/>
          <w:kern w:val="0"/>
          <w:sz w:val="32"/>
          <w:szCs w:val="32"/>
        </w:rPr>
        <w:t>向马克思主义学院申请，创新创业专项向招生就业处申请，科研苗子专项向研究生院申请。</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9月</w:t>
      </w:r>
      <w:r w:rsidR="000601EF">
        <w:rPr>
          <w:rFonts w:ascii="仿宋" w:eastAsia="仿宋" w:hAnsi="仿宋" w:cs="宋体" w:hint="eastAsia"/>
          <w:kern w:val="0"/>
          <w:sz w:val="32"/>
          <w:szCs w:val="32"/>
        </w:rPr>
        <w:t>16</w:t>
      </w:r>
      <w:r w:rsidR="00B03C2B">
        <w:rPr>
          <w:rFonts w:ascii="仿宋" w:eastAsia="仿宋" w:hAnsi="仿宋" w:cs="宋体" w:hint="eastAsia"/>
          <w:kern w:val="0"/>
          <w:sz w:val="32"/>
          <w:szCs w:val="32"/>
        </w:rPr>
        <w:t>-</w:t>
      </w:r>
      <w:r w:rsidR="00B03C2B">
        <w:rPr>
          <w:rFonts w:ascii="仿宋" w:eastAsia="仿宋" w:hAnsi="仿宋" w:cs="宋体"/>
          <w:kern w:val="0"/>
          <w:sz w:val="32"/>
          <w:szCs w:val="32"/>
        </w:rPr>
        <w:t>21</w:t>
      </w:r>
      <w:r w:rsidRPr="00DF53CE">
        <w:rPr>
          <w:rFonts w:ascii="仿宋" w:eastAsia="仿宋" w:hAnsi="仿宋" w:cs="宋体" w:hint="eastAsia"/>
          <w:kern w:val="0"/>
          <w:sz w:val="32"/>
          <w:szCs w:val="32"/>
        </w:rPr>
        <w:t>日：各学院、校团委、招生就业处和研究生院</w:t>
      </w:r>
      <w:r w:rsidR="00B03C2B">
        <w:rPr>
          <w:rFonts w:ascii="仿宋" w:eastAsia="仿宋" w:hAnsi="仿宋" w:cs="宋体" w:hint="eastAsia"/>
          <w:kern w:val="0"/>
          <w:sz w:val="32"/>
          <w:szCs w:val="32"/>
        </w:rPr>
        <w:t>开展推荐免试遴选工作</w:t>
      </w:r>
      <w:r w:rsidRPr="00DF53CE">
        <w:rPr>
          <w:rFonts w:ascii="仿宋" w:eastAsia="仿宋" w:hAnsi="仿宋" w:cs="宋体" w:hint="eastAsia"/>
          <w:kern w:val="0"/>
          <w:sz w:val="32"/>
          <w:szCs w:val="32"/>
        </w:rPr>
        <w:t>。</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9月2</w:t>
      </w:r>
      <w:r w:rsidR="00B03C2B">
        <w:rPr>
          <w:rFonts w:ascii="仿宋" w:eastAsia="仿宋" w:hAnsi="仿宋" w:cs="宋体"/>
          <w:kern w:val="0"/>
          <w:sz w:val="32"/>
          <w:szCs w:val="32"/>
        </w:rPr>
        <w:t>1</w:t>
      </w:r>
      <w:r w:rsidRPr="00DF53CE">
        <w:rPr>
          <w:rFonts w:ascii="仿宋" w:eastAsia="仿宋" w:hAnsi="仿宋" w:cs="宋体" w:hint="eastAsia"/>
          <w:kern w:val="0"/>
          <w:sz w:val="32"/>
          <w:szCs w:val="32"/>
        </w:rPr>
        <w:t>日下午：各</w:t>
      </w:r>
      <w:r w:rsidR="00D7269B">
        <w:rPr>
          <w:rFonts w:ascii="仿宋" w:eastAsia="仿宋" w:hAnsi="仿宋" w:cs="宋体" w:hint="eastAsia"/>
          <w:kern w:val="0"/>
          <w:sz w:val="32"/>
          <w:szCs w:val="32"/>
        </w:rPr>
        <w:t>推荐单位</w:t>
      </w:r>
      <w:r w:rsidRPr="00DF53CE">
        <w:rPr>
          <w:rFonts w:ascii="仿宋" w:eastAsia="仿宋" w:hAnsi="仿宋" w:cs="宋体" w:hint="eastAsia"/>
          <w:kern w:val="0"/>
          <w:sz w:val="32"/>
          <w:szCs w:val="32"/>
        </w:rPr>
        <w:t>根据推免指标向研究生院上报推荐初选名单，</w:t>
      </w:r>
      <w:r w:rsidR="00D7269B">
        <w:rPr>
          <w:rFonts w:ascii="仿宋" w:eastAsia="仿宋" w:hAnsi="仿宋" w:cs="宋体" w:hint="eastAsia"/>
          <w:kern w:val="0"/>
          <w:sz w:val="32"/>
          <w:szCs w:val="32"/>
        </w:rPr>
        <w:t>同时</w:t>
      </w:r>
      <w:r w:rsidRPr="00DF53CE">
        <w:rPr>
          <w:rFonts w:ascii="仿宋" w:eastAsia="仿宋" w:hAnsi="仿宋" w:cs="宋体" w:hint="eastAsia"/>
          <w:kern w:val="0"/>
          <w:sz w:val="32"/>
          <w:szCs w:val="32"/>
        </w:rPr>
        <w:t>可报送1名候补。</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9月2</w:t>
      </w:r>
      <w:r w:rsidR="00F66003">
        <w:rPr>
          <w:rFonts w:ascii="仿宋" w:eastAsia="仿宋" w:hAnsi="仿宋" w:cs="宋体"/>
          <w:kern w:val="0"/>
          <w:sz w:val="32"/>
          <w:szCs w:val="32"/>
        </w:rPr>
        <w:t>2</w:t>
      </w:r>
      <w:r w:rsidR="004D33EE">
        <w:rPr>
          <w:rFonts w:ascii="仿宋" w:eastAsia="仿宋" w:hAnsi="仿宋" w:cs="宋体"/>
          <w:kern w:val="0"/>
          <w:sz w:val="32"/>
          <w:szCs w:val="32"/>
        </w:rPr>
        <w:t>-24</w:t>
      </w:r>
      <w:r w:rsidRPr="00DF53CE">
        <w:rPr>
          <w:rFonts w:ascii="仿宋" w:eastAsia="仿宋" w:hAnsi="仿宋" w:cs="宋体" w:hint="eastAsia"/>
          <w:kern w:val="0"/>
          <w:sz w:val="32"/>
          <w:szCs w:val="32"/>
        </w:rPr>
        <w:t>日：汇总全校推免生初选名单</w:t>
      </w:r>
      <w:r w:rsidR="009A28E3">
        <w:rPr>
          <w:rFonts w:ascii="仿宋" w:eastAsia="仿宋" w:hAnsi="仿宋" w:cs="宋体" w:hint="eastAsia"/>
          <w:kern w:val="0"/>
          <w:sz w:val="32"/>
          <w:szCs w:val="32"/>
        </w:rPr>
        <w:t>，</w:t>
      </w:r>
      <w:r w:rsidRPr="00DF53CE">
        <w:rPr>
          <w:rFonts w:ascii="仿宋" w:eastAsia="仿宋" w:hAnsi="仿宋" w:cs="宋体" w:hint="eastAsia"/>
          <w:kern w:val="0"/>
          <w:sz w:val="32"/>
          <w:szCs w:val="32"/>
        </w:rPr>
        <w:t>报学校审批</w:t>
      </w:r>
      <w:r w:rsidR="0006559D">
        <w:rPr>
          <w:rFonts w:ascii="仿宋" w:eastAsia="仿宋" w:hAnsi="仿宋" w:cs="宋体" w:hint="eastAsia"/>
          <w:kern w:val="0"/>
          <w:sz w:val="32"/>
          <w:szCs w:val="32"/>
        </w:rPr>
        <w:t>后公示</w:t>
      </w:r>
      <w:r w:rsidR="00801D09">
        <w:rPr>
          <w:rFonts w:ascii="仿宋" w:eastAsia="仿宋" w:hAnsi="仿宋" w:cs="宋体" w:hint="eastAsia"/>
          <w:kern w:val="0"/>
          <w:sz w:val="32"/>
          <w:szCs w:val="32"/>
        </w:rPr>
        <w:t>。</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9月25日起：获得推免资格的学生上中国研究生招生信息网（http://yz.chsi.com.cn）完成注册信息和支付报名费（请确保所注册的手机能准确收取短信）。</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9月28日起：获得推免资格的学生上中国研究生招生信息网（http://yz.chsi.com.cn）网上填报志愿。</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r w:rsidRPr="00DF53CE">
        <w:rPr>
          <w:rFonts w:ascii="仿宋" w:eastAsia="仿宋" w:hAnsi="仿宋" w:cs="宋体" w:hint="eastAsia"/>
          <w:kern w:val="0"/>
          <w:sz w:val="32"/>
          <w:szCs w:val="32"/>
        </w:rPr>
        <w:t>10月25日：推免生注册、网上支付、报考、确认复试及待录取通知功能关闭。</w:t>
      </w:r>
    </w:p>
    <w:p w:rsidR="00DF53CE" w:rsidRPr="00DF53CE" w:rsidRDefault="00DF53CE" w:rsidP="00AA0A91">
      <w:pPr>
        <w:widowControl/>
        <w:spacing w:line="560" w:lineRule="exact"/>
        <w:ind w:firstLineChars="200" w:firstLine="640"/>
        <w:rPr>
          <w:rFonts w:ascii="仿宋" w:eastAsia="仿宋" w:hAnsi="仿宋" w:cs="宋体"/>
          <w:kern w:val="0"/>
          <w:sz w:val="32"/>
          <w:szCs w:val="32"/>
        </w:rPr>
      </w:pPr>
    </w:p>
    <w:p w:rsidR="00DF53CE" w:rsidRPr="00DF53CE" w:rsidRDefault="00DF53CE" w:rsidP="00AA0A91">
      <w:pPr>
        <w:widowControl/>
        <w:spacing w:line="560" w:lineRule="exact"/>
        <w:ind w:right="1120"/>
        <w:jc w:val="right"/>
        <w:rPr>
          <w:rFonts w:ascii="仿宋" w:eastAsia="仿宋" w:hAnsi="仿宋" w:cs="宋体"/>
          <w:kern w:val="0"/>
          <w:sz w:val="32"/>
          <w:szCs w:val="32"/>
        </w:rPr>
      </w:pPr>
      <w:r w:rsidRPr="00DF53CE">
        <w:rPr>
          <w:rFonts w:ascii="仿宋" w:eastAsia="仿宋" w:hAnsi="仿宋" w:cs="宋体" w:hint="eastAsia"/>
          <w:kern w:val="0"/>
          <w:sz w:val="32"/>
          <w:szCs w:val="32"/>
        </w:rPr>
        <w:t>研究生院</w:t>
      </w:r>
    </w:p>
    <w:p w:rsidR="00DF53CE" w:rsidRDefault="00DF53CE" w:rsidP="00AA0A91">
      <w:pPr>
        <w:widowControl/>
        <w:spacing w:line="560" w:lineRule="exact"/>
        <w:ind w:right="640" w:firstLineChars="200" w:firstLine="640"/>
        <w:jc w:val="right"/>
        <w:rPr>
          <w:rFonts w:ascii="仿宋" w:eastAsia="仿宋" w:hAnsi="仿宋" w:cs="宋体"/>
          <w:kern w:val="0"/>
          <w:sz w:val="32"/>
          <w:szCs w:val="32"/>
        </w:rPr>
      </w:pPr>
      <w:r w:rsidRPr="00DF53CE">
        <w:rPr>
          <w:rFonts w:ascii="仿宋" w:eastAsia="仿宋" w:hAnsi="仿宋" w:cs="宋体" w:hint="eastAsia"/>
          <w:kern w:val="0"/>
          <w:sz w:val="32"/>
          <w:szCs w:val="32"/>
        </w:rPr>
        <w:t>201</w:t>
      </w:r>
      <w:r w:rsidR="00A1066D">
        <w:rPr>
          <w:rFonts w:ascii="仿宋" w:eastAsia="仿宋" w:hAnsi="仿宋" w:cs="宋体"/>
          <w:kern w:val="0"/>
          <w:sz w:val="32"/>
          <w:szCs w:val="32"/>
        </w:rPr>
        <w:t>7</w:t>
      </w:r>
      <w:r w:rsidRPr="00DF53CE">
        <w:rPr>
          <w:rFonts w:ascii="仿宋" w:eastAsia="仿宋" w:hAnsi="仿宋" w:cs="宋体" w:hint="eastAsia"/>
          <w:kern w:val="0"/>
          <w:sz w:val="32"/>
          <w:szCs w:val="32"/>
        </w:rPr>
        <w:t>年9月</w:t>
      </w:r>
      <w:r w:rsidR="00A1066D">
        <w:rPr>
          <w:rFonts w:ascii="仿宋" w:eastAsia="仿宋" w:hAnsi="仿宋" w:cs="宋体"/>
          <w:kern w:val="0"/>
          <w:sz w:val="32"/>
          <w:szCs w:val="32"/>
        </w:rPr>
        <w:t>11</w:t>
      </w:r>
      <w:r w:rsidRPr="00DF53CE">
        <w:rPr>
          <w:rFonts w:ascii="仿宋" w:eastAsia="仿宋" w:hAnsi="仿宋" w:cs="宋体" w:hint="eastAsia"/>
          <w:kern w:val="0"/>
          <w:sz w:val="32"/>
          <w:szCs w:val="32"/>
        </w:rPr>
        <w:t>日</w:t>
      </w:r>
    </w:p>
    <w:p w:rsidR="00CF09F0" w:rsidRDefault="00CF09F0" w:rsidP="00AA0A91">
      <w:pPr>
        <w:widowControl/>
        <w:spacing w:line="560" w:lineRule="exact"/>
        <w:ind w:right="640" w:firstLineChars="200" w:firstLine="640"/>
        <w:jc w:val="right"/>
        <w:rPr>
          <w:rFonts w:ascii="仿宋" w:eastAsia="仿宋" w:hAnsi="仿宋" w:cs="宋体"/>
          <w:kern w:val="0"/>
          <w:sz w:val="32"/>
          <w:szCs w:val="32"/>
        </w:rPr>
      </w:pPr>
    </w:p>
    <w:p w:rsidR="002C10C6" w:rsidRDefault="002C10C6" w:rsidP="00AA0A91">
      <w:pPr>
        <w:widowControl/>
        <w:spacing w:line="560" w:lineRule="exact"/>
        <w:ind w:right="640" w:firstLineChars="200" w:firstLine="640"/>
        <w:jc w:val="right"/>
        <w:rPr>
          <w:rFonts w:ascii="仿宋" w:eastAsia="仿宋" w:hAnsi="仿宋" w:cs="宋体"/>
          <w:kern w:val="0"/>
          <w:sz w:val="32"/>
          <w:szCs w:val="32"/>
        </w:rPr>
      </w:pPr>
    </w:p>
    <w:p w:rsidR="002C10C6" w:rsidRDefault="002C10C6" w:rsidP="00AA0A91">
      <w:pPr>
        <w:widowControl/>
        <w:spacing w:line="560" w:lineRule="exact"/>
        <w:ind w:right="640" w:firstLineChars="200" w:firstLine="640"/>
        <w:jc w:val="right"/>
        <w:rPr>
          <w:rFonts w:ascii="仿宋" w:eastAsia="仿宋" w:hAnsi="仿宋" w:cs="宋体"/>
          <w:kern w:val="0"/>
          <w:sz w:val="32"/>
          <w:szCs w:val="32"/>
        </w:rPr>
      </w:pPr>
    </w:p>
    <w:p w:rsidR="002C10C6" w:rsidRDefault="002C10C6" w:rsidP="00AA0A91">
      <w:pPr>
        <w:widowControl/>
        <w:spacing w:line="560" w:lineRule="exact"/>
        <w:ind w:right="640" w:firstLineChars="200" w:firstLine="640"/>
        <w:jc w:val="right"/>
        <w:rPr>
          <w:rFonts w:ascii="仿宋" w:eastAsia="仿宋" w:hAnsi="仿宋" w:cs="宋体"/>
          <w:kern w:val="0"/>
          <w:sz w:val="32"/>
          <w:szCs w:val="32"/>
        </w:rPr>
      </w:pPr>
    </w:p>
    <w:p w:rsidR="002C10C6" w:rsidRDefault="002C10C6" w:rsidP="00AA0A91">
      <w:pPr>
        <w:widowControl/>
        <w:spacing w:line="560" w:lineRule="exact"/>
        <w:ind w:right="640" w:firstLineChars="200" w:firstLine="640"/>
        <w:jc w:val="right"/>
        <w:rPr>
          <w:rFonts w:ascii="仿宋" w:eastAsia="仿宋" w:hAnsi="仿宋" w:cs="宋体"/>
          <w:kern w:val="0"/>
          <w:sz w:val="32"/>
          <w:szCs w:val="32"/>
        </w:rPr>
      </w:pPr>
    </w:p>
    <w:p w:rsidR="002C10C6" w:rsidRDefault="002C10C6" w:rsidP="00AA0A91">
      <w:pPr>
        <w:widowControl/>
        <w:spacing w:line="560" w:lineRule="exact"/>
        <w:ind w:right="640" w:firstLineChars="200" w:firstLine="640"/>
        <w:jc w:val="right"/>
        <w:rPr>
          <w:rFonts w:ascii="仿宋" w:eastAsia="仿宋" w:hAnsi="仿宋" w:cs="宋体"/>
          <w:kern w:val="0"/>
          <w:sz w:val="32"/>
          <w:szCs w:val="32"/>
        </w:rPr>
      </w:pPr>
    </w:p>
    <w:p w:rsidR="002C10C6" w:rsidRDefault="002C10C6" w:rsidP="00AA0A91">
      <w:pPr>
        <w:widowControl/>
        <w:spacing w:line="560" w:lineRule="exact"/>
        <w:ind w:right="640" w:firstLineChars="200" w:firstLine="640"/>
        <w:jc w:val="right"/>
        <w:rPr>
          <w:rFonts w:ascii="仿宋" w:eastAsia="仿宋" w:hAnsi="仿宋" w:cs="宋体" w:hint="eastAsia"/>
          <w:kern w:val="0"/>
          <w:sz w:val="32"/>
          <w:szCs w:val="32"/>
        </w:rPr>
      </w:pPr>
    </w:p>
    <w:p w:rsidR="00CF09F0" w:rsidRDefault="00CF09F0" w:rsidP="00CF09F0">
      <w:pPr>
        <w:widowControl/>
        <w:spacing w:line="560" w:lineRule="exact"/>
        <w:ind w:right="640" w:firstLineChars="200" w:firstLine="640"/>
        <w:jc w:val="left"/>
        <w:rPr>
          <w:rFonts w:ascii="仿宋" w:eastAsia="仿宋" w:hAnsi="仿宋" w:cs="宋体"/>
          <w:kern w:val="0"/>
          <w:sz w:val="32"/>
          <w:szCs w:val="32"/>
        </w:rPr>
      </w:pPr>
      <w:r>
        <w:rPr>
          <w:rFonts w:ascii="仿宋" w:eastAsia="仿宋" w:hAnsi="仿宋" w:cs="宋体"/>
          <w:kern w:val="0"/>
          <w:sz w:val="32"/>
          <w:szCs w:val="32"/>
        </w:rPr>
        <w:lastRenderedPageBreak/>
        <w:t>附件1：</w:t>
      </w:r>
      <w:r>
        <w:rPr>
          <w:rFonts w:ascii="仿宋" w:eastAsia="仿宋" w:hAnsi="仿宋" w:cs="宋体" w:hint="eastAsia"/>
          <w:kern w:val="0"/>
          <w:sz w:val="32"/>
          <w:szCs w:val="32"/>
        </w:rPr>
        <w:t>2018年推荐免试指标分配表</w:t>
      </w:r>
    </w:p>
    <w:p w:rsidR="00CF09F0" w:rsidRDefault="00CF09F0" w:rsidP="00CF09F0">
      <w:pPr>
        <w:widowControl/>
        <w:spacing w:line="560" w:lineRule="exact"/>
        <w:ind w:right="640" w:firstLineChars="200" w:firstLine="640"/>
        <w:jc w:val="left"/>
        <w:rPr>
          <w:rFonts w:ascii="仿宋" w:eastAsia="仿宋" w:hAnsi="仿宋" w:cs="宋体"/>
          <w:kern w:val="0"/>
          <w:sz w:val="32"/>
          <w:szCs w:val="32"/>
        </w:rPr>
      </w:pPr>
    </w:p>
    <w:tbl>
      <w:tblPr>
        <w:tblW w:w="7797" w:type="dxa"/>
        <w:jc w:val="center"/>
        <w:tblLook w:val="04A0" w:firstRow="1" w:lastRow="0" w:firstColumn="1" w:lastColumn="0" w:noHBand="0" w:noVBand="1"/>
      </w:tblPr>
      <w:tblGrid>
        <w:gridCol w:w="1135"/>
        <w:gridCol w:w="1314"/>
        <w:gridCol w:w="2513"/>
        <w:gridCol w:w="1559"/>
        <w:gridCol w:w="1276"/>
      </w:tblGrid>
      <w:tr w:rsidR="00CF09F0" w:rsidRPr="00CF09F0" w:rsidTr="00CF09F0">
        <w:trPr>
          <w:trHeight w:val="57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校区</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院所代码</w:t>
            </w:r>
          </w:p>
        </w:tc>
        <w:tc>
          <w:tcPr>
            <w:tcW w:w="2513" w:type="dxa"/>
            <w:tcBorders>
              <w:top w:val="single" w:sz="4" w:space="0" w:color="auto"/>
              <w:left w:val="nil"/>
              <w:bottom w:val="single" w:sz="4" w:space="0" w:color="auto"/>
              <w:right w:val="single" w:sz="4" w:space="0" w:color="auto"/>
            </w:tcBorders>
            <w:shd w:val="clear" w:color="auto" w:fill="auto"/>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院所名称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分配指标</w:t>
            </w:r>
            <w:r w:rsidRPr="00CF09F0">
              <w:rPr>
                <w:rFonts w:ascii="宋体" w:eastAsia="宋体" w:hAnsi="宋体" w:cs="宋体" w:hint="eastAsia"/>
                <w:kern w:val="0"/>
                <w:sz w:val="24"/>
                <w:szCs w:val="24"/>
              </w:rPr>
              <w:br/>
              <w:t>不含本硕</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西南大学补偿计划</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401</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农学院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402</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动物科技学院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16</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403</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动物医学院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24</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404</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林学院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18</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405</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园艺学院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13</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406</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资源学院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13</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407</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环境学院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408</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经济学院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28</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409</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管理学院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成都</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410</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风景园林学院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35</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415</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理学院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416</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生命科学学院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14</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417</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机电学院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16</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418</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食品学院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419</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信息工程学院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420</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水利水电学院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422</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法学院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423</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体育学院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5</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都江堰</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425</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建筑与城乡规划学院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18</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都江堰</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426</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土木工程学院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15</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都江堰</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427</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旅游学院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都江堰</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428</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商学院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12</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429</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人文学院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Pr>
                <w:rFonts w:ascii="宋体" w:eastAsia="宋体" w:hAnsi="宋体" w:cs="宋体" w:hint="eastAsia"/>
                <w:kern w:val="0"/>
                <w:sz w:val="24"/>
                <w:szCs w:val="24"/>
              </w:rPr>
              <w:t>1</w:t>
            </w:r>
          </w:p>
        </w:tc>
      </w:tr>
      <w:tr w:rsidR="00CF09F0" w:rsidRPr="00CF09F0" w:rsidTr="00CF09F0">
        <w:trPr>
          <w:trHeight w:val="285"/>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雅安</w:t>
            </w:r>
          </w:p>
        </w:tc>
        <w:tc>
          <w:tcPr>
            <w:tcW w:w="1314"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430</w:t>
            </w:r>
          </w:p>
        </w:tc>
        <w:tc>
          <w:tcPr>
            <w:tcW w:w="2513"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left"/>
              <w:rPr>
                <w:rFonts w:ascii="宋体" w:eastAsia="宋体" w:hAnsi="宋体" w:cs="宋体"/>
                <w:kern w:val="0"/>
                <w:sz w:val="24"/>
                <w:szCs w:val="24"/>
              </w:rPr>
            </w:pPr>
            <w:r w:rsidRPr="00CF09F0">
              <w:rPr>
                <w:rFonts w:ascii="宋体" w:eastAsia="宋体" w:hAnsi="宋体" w:cs="宋体" w:hint="eastAsia"/>
                <w:kern w:val="0"/>
                <w:sz w:val="24"/>
                <w:szCs w:val="24"/>
              </w:rPr>
              <w:t>艺术与传媒学院</w:t>
            </w:r>
          </w:p>
        </w:tc>
        <w:tc>
          <w:tcPr>
            <w:tcW w:w="1559"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CF09F0" w:rsidRPr="00CF09F0" w:rsidRDefault="00CF09F0"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F85FB7" w:rsidRPr="00CF09F0" w:rsidTr="002814D8">
        <w:trPr>
          <w:trHeight w:val="285"/>
          <w:jc w:val="center"/>
        </w:trPr>
        <w:tc>
          <w:tcPr>
            <w:tcW w:w="4962" w:type="dxa"/>
            <w:gridSpan w:val="3"/>
            <w:tcBorders>
              <w:top w:val="nil"/>
              <w:left w:val="single" w:sz="4" w:space="0" w:color="auto"/>
              <w:bottom w:val="single" w:sz="4" w:space="0" w:color="auto"/>
              <w:right w:val="single" w:sz="4" w:space="0" w:color="auto"/>
            </w:tcBorders>
            <w:shd w:val="clear" w:color="auto" w:fill="auto"/>
            <w:noWrap/>
            <w:vAlign w:val="center"/>
          </w:tcPr>
          <w:p w:rsidR="00F85FB7" w:rsidRPr="00CF09F0" w:rsidRDefault="00F85FB7" w:rsidP="00F85FB7">
            <w:pPr>
              <w:widowControl/>
              <w:jc w:val="center"/>
              <w:rPr>
                <w:rFonts w:ascii="宋体" w:eastAsia="宋体" w:hAnsi="宋体" w:cs="宋体"/>
                <w:kern w:val="0"/>
                <w:sz w:val="24"/>
                <w:szCs w:val="24"/>
              </w:rPr>
            </w:pPr>
            <w:r>
              <w:rPr>
                <w:rFonts w:ascii="宋体" w:eastAsia="宋体" w:hAnsi="宋体" w:cs="宋体" w:hint="eastAsia"/>
                <w:kern w:val="0"/>
                <w:sz w:val="24"/>
                <w:szCs w:val="24"/>
              </w:rPr>
              <w:t>文艺特长专项</w:t>
            </w:r>
          </w:p>
        </w:tc>
        <w:tc>
          <w:tcPr>
            <w:tcW w:w="1559"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F85FB7" w:rsidRPr="00CF09F0" w:rsidTr="00D31876">
        <w:trPr>
          <w:trHeight w:val="285"/>
          <w:jc w:val="center"/>
        </w:trPr>
        <w:tc>
          <w:tcPr>
            <w:tcW w:w="4962" w:type="dxa"/>
            <w:gridSpan w:val="3"/>
            <w:tcBorders>
              <w:top w:val="nil"/>
              <w:left w:val="single" w:sz="4" w:space="0" w:color="auto"/>
              <w:bottom w:val="single" w:sz="4" w:space="0" w:color="auto"/>
              <w:right w:val="single" w:sz="4" w:space="0" w:color="auto"/>
            </w:tcBorders>
            <w:shd w:val="clear" w:color="auto" w:fill="auto"/>
            <w:noWrap/>
            <w:vAlign w:val="center"/>
          </w:tcPr>
          <w:p w:rsidR="00F85FB7" w:rsidRPr="00CF09F0" w:rsidRDefault="00F85FB7" w:rsidP="00F85FB7">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马克思主义</w:t>
            </w:r>
            <w:r w:rsidR="002C10C6">
              <w:rPr>
                <w:rFonts w:ascii="宋体" w:eastAsia="宋体" w:hAnsi="宋体" w:cs="宋体" w:hint="eastAsia"/>
                <w:kern w:val="0"/>
                <w:sz w:val="24"/>
                <w:szCs w:val="24"/>
              </w:rPr>
              <w:t>理论</w:t>
            </w:r>
            <w:bookmarkStart w:id="0" w:name="_GoBack"/>
            <w:bookmarkEnd w:id="0"/>
            <w:r w:rsidRPr="00CF09F0">
              <w:rPr>
                <w:rFonts w:ascii="宋体" w:eastAsia="宋体" w:hAnsi="宋体" w:cs="宋体" w:hint="eastAsia"/>
                <w:kern w:val="0"/>
                <w:sz w:val="24"/>
                <w:szCs w:val="24"/>
              </w:rPr>
              <w:t>专项</w:t>
            </w:r>
          </w:p>
        </w:tc>
        <w:tc>
          <w:tcPr>
            <w:tcW w:w="1559"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F85FB7" w:rsidRPr="00CF09F0" w:rsidTr="000E31F6">
        <w:trPr>
          <w:trHeight w:val="285"/>
          <w:jc w:val="center"/>
        </w:trPr>
        <w:tc>
          <w:tcPr>
            <w:tcW w:w="4962" w:type="dxa"/>
            <w:gridSpan w:val="3"/>
            <w:tcBorders>
              <w:top w:val="nil"/>
              <w:left w:val="single" w:sz="4" w:space="0" w:color="auto"/>
              <w:bottom w:val="single" w:sz="4" w:space="0" w:color="auto"/>
              <w:right w:val="single" w:sz="4" w:space="0" w:color="auto"/>
            </w:tcBorders>
            <w:shd w:val="clear" w:color="auto" w:fill="auto"/>
            <w:noWrap/>
            <w:vAlign w:val="center"/>
          </w:tcPr>
          <w:p w:rsidR="00F85FB7" w:rsidRPr="00CF09F0" w:rsidRDefault="00F85FB7" w:rsidP="00F85FB7">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科研苗子专项</w:t>
            </w:r>
          </w:p>
        </w:tc>
        <w:tc>
          <w:tcPr>
            <w:tcW w:w="1559"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20</w:t>
            </w:r>
          </w:p>
        </w:tc>
        <w:tc>
          <w:tcPr>
            <w:tcW w:w="1276"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F85FB7" w:rsidRPr="00CF09F0" w:rsidTr="00317BA4">
        <w:trPr>
          <w:trHeight w:val="285"/>
          <w:jc w:val="center"/>
        </w:trPr>
        <w:tc>
          <w:tcPr>
            <w:tcW w:w="4962" w:type="dxa"/>
            <w:gridSpan w:val="3"/>
            <w:tcBorders>
              <w:top w:val="nil"/>
              <w:left w:val="single" w:sz="4" w:space="0" w:color="auto"/>
              <w:bottom w:val="single" w:sz="4" w:space="0" w:color="auto"/>
              <w:right w:val="single" w:sz="4" w:space="0" w:color="auto"/>
            </w:tcBorders>
            <w:shd w:val="clear" w:color="auto" w:fill="auto"/>
            <w:noWrap/>
            <w:vAlign w:val="center"/>
          </w:tcPr>
          <w:p w:rsidR="00F85FB7" w:rsidRPr="00CF09F0" w:rsidRDefault="00F85FB7" w:rsidP="00F85FB7">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创新创业专项</w:t>
            </w:r>
          </w:p>
        </w:tc>
        <w:tc>
          <w:tcPr>
            <w:tcW w:w="1559"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10</w:t>
            </w:r>
          </w:p>
        </w:tc>
        <w:tc>
          <w:tcPr>
            <w:tcW w:w="1276"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r w:rsidR="00F85FB7" w:rsidRPr="00CF09F0" w:rsidTr="00F062DE">
        <w:trPr>
          <w:trHeight w:val="285"/>
          <w:jc w:val="center"/>
        </w:trPr>
        <w:tc>
          <w:tcPr>
            <w:tcW w:w="4962" w:type="dxa"/>
            <w:gridSpan w:val="3"/>
            <w:tcBorders>
              <w:top w:val="nil"/>
              <w:left w:val="single" w:sz="4" w:space="0" w:color="auto"/>
              <w:bottom w:val="single" w:sz="4" w:space="0" w:color="auto"/>
              <w:right w:val="single" w:sz="4" w:space="0" w:color="auto"/>
            </w:tcBorders>
            <w:shd w:val="clear" w:color="auto" w:fill="auto"/>
            <w:noWrap/>
            <w:vAlign w:val="center"/>
            <w:hideMark/>
          </w:tcPr>
          <w:p w:rsidR="00F85FB7" w:rsidRPr="00CF09F0" w:rsidRDefault="00F85FB7" w:rsidP="00F85FB7">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研究生支教团</w:t>
            </w:r>
          </w:p>
        </w:tc>
        <w:tc>
          <w:tcPr>
            <w:tcW w:w="1559"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6</w:t>
            </w:r>
          </w:p>
        </w:tc>
        <w:tc>
          <w:tcPr>
            <w:tcW w:w="1276" w:type="dxa"/>
            <w:tcBorders>
              <w:top w:val="nil"/>
              <w:left w:val="nil"/>
              <w:bottom w:val="single" w:sz="4" w:space="0" w:color="auto"/>
              <w:right w:val="single" w:sz="4" w:space="0" w:color="auto"/>
            </w:tcBorders>
            <w:shd w:val="clear" w:color="auto" w:fill="auto"/>
            <w:noWrap/>
            <w:vAlign w:val="center"/>
            <w:hideMark/>
          </w:tcPr>
          <w:p w:rsidR="00F85FB7" w:rsidRPr="00CF09F0" w:rsidRDefault="00F85FB7" w:rsidP="00CF09F0">
            <w:pPr>
              <w:widowControl/>
              <w:jc w:val="center"/>
              <w:rPr>
                <w:rFonts w:ascii="宋体" w:eastAsia="宋体" w:hAnsi="宋体" w:cs="宋体"/>
                <w:kern w:val="0"/>
                <w:sz w:val="24"/>
                <w:szCs w:val="24"/>
              </w:rPr>
            </w:pPr>
            <w:r w:rsidRPr="00CF09F0">
              <w:rPr>
                <w:rFonts w:ascii="宋体" w:eastAsia="宋体" w:hAnsi="宋体" w:cs="宋体" w:hint="eastAsia"/>
                <w:kern w:val="0"/>
                <w:sz w:val="24"/>
                <w:szCs w:val="24"/>
              </w:rPr>
              <w:t xml:space="preserve">　</w:t>
            </w:r>
          </w:p>
        </w:tc>
      </w:tr>
    </w:tbl>
    <w:p w:rsidR="00CF09F0" w:rsidRDefault="001677D6" w:rsidP="001677D6">
      <w:pPr>
        <w:spacing w:line="600" w:lineRule="exact"/>
        <w:jc w:val="center"/>
        <w:rPr>
          <w:rFonts w:ascii="仿宋" w:eastAsia="仿宋" w:hAnsi="仿宋" w:cs="宋体"/>
          <w:kern w:val="0"/>
          <w:sz w:val="32"/>
          <w:szCs w:val="32"/>
        </w:rPr>
      </w:pPr>
      <w:r>
        <w:rPr>
          <w:rFonts w:ascii="仿宋" w:eastAsia="仿宋" w:hAnsi="仿宋" w:cs="宋体"/>
          <w:kern w:val="0"/>
          <w:sz w:val="32"/>
          <w:szCs w:val="32"/>
        </w:rPr>
        <w:t>附件</w:t>
      </w:r>
      <w:r>
        <w:rPr>
          <w:rFonts w:ascii="仿宋" w:eastAsia="仿宋" w:hAnsi="仿宋" w:cs="宋体" w:hint="eastAsia"/>
          <w:kern w:val="0"/>
          <w:sz w:val="32"/>
          <w:szCs w:val="32"/>
        </w:rPr>
        <w:t>2：《</w:t>
      </w:r>
      <w:r w:rsidRPr="001677D6">
        <w:rPr>
          <w:rFonts w:ascii="仿宋" w:eastAsia="仿宋" w:hAnsi="仿宋" w:cs="宋体" w:hint="eastAsia"/>
          <w:kern w:val="0"/>
          <w:sz w:val="32"/>
          <w:szCs w:val="32"/>
        </w:rPr>
        <w:t>推荐优秀应届本科生免试攻读硕士学位研究生工作实施细则</w:t>
      </w:r>
      <w:r>
        <w:rPr>
          <w:rFonts w:ascii="仿宋" w:eastAsia="仿宋" w:hAnsi="仿宋" w:cs="宋体" w:hint="eastAsia"/>
          <w:kern w:val="0"/>
          <w:sz w:val="32"/>
          <w:szCs w:val="32"/>
        </w:rPr>
        <w:t>》（</w:t>
      </w:r>
      <w:r w:rsidRPr="00AD1F73">
        <w:rPr>
          <w:rFonts w:ascii="仿宋_GB2312" w:eastAsia="仿宋_GB2312" w:hAnsi="宋体" w:hint="eastAsia"/>
          <w:sz w:val="32"/>
          <w:szCs w:val="32"/>
        </w:rPr>
        <w:t>校研发〔201</w:t>
      </w:r>
      <w:r>
        <w:rPr>
          <w:rFonts w:ascii="仿宋_GB2312" w:eastAsia="仿宋_GB2312" w:hAnsi="宋体" w:hint="eastAsia"/>
          <w:sz w:val="32"/>
          <w:szCs w:val="32"/>
        </w:rPr>
        <w:t>6</w:t>
      </w:r>
      <w:r w:rsidRPr="00AD1F73">
        <w:rPr>
          <w:rFonts w:ascii="仿宋_GB2312" w:eastAsia="仿宋_GB2312" w:hAnsi="宋体" w:hint="eastAsia"/>
          <w:sz w:val="32"/>
          <w:szCs w:val="32"/>
        </w:rPr>
        <w:t>〕</w:t>
      </w:r>
      <w:r>
        <w:rPr>
          <w:rFonts w:ascii="仿宋_GB2312" w:eastAsia="仿宋_GB2312" w:hAnsi="宋体" w:hint="eastAsia"/>
          <w:sz w:val="32"/>
          <w:szCs w:val="32"/>
        </w:rPr>
        <w:t>17</w:t>
      </w:r>
      <w:r w:rsidRPr="00AD1F73">
        <w:rPr>
          <w:rFonts w:ascii="仿宋_GB2312" w:eastAsia="仿宋_GB2312" w:hAnsi="宋体" w:hint="eastAsia"/>
          <w:sz w:val="32"/>
          <w:szCs w:val="32"/>
        </w:rPr>
        <w:t>号</w:t>
      </w:r>
      <w:r>
        <w:rPr>
          <w:rFonts w:ascii="仿宋" w:eastAsia="仿宋" w:hAnsi="仿宋" w:cs="宋体" w:hint="eastAsia"/>
          <w:kern w:val="0"/>
          <w:sz w:val="32"/>
          <w:szCs w:val="32"/>
        </w:rPr>
        <w:t>）</w:t>
      </w:r>
    </w:p>
    <w:sectPr w:rsidR="00CF09F0" w:rsidSect="000A1CC0">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59" w:rsidRDefault="00204659" w:rsidP="00E574BD">
      <w:r>
        <w:separator/>
      </w:r>
    </w:p>
  </w:endnote>
  <w:endnote w:type="continuationSeparator" w:id="0">
    <w:p w:rsidR="00204659" w:rsidRDefault="00204659" w:rsidP="00E5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59" w:rsidRDefault="00204659" w:rsidP="00E574BD">
      <w:r>
        <w:separator/>
      </w:r>
    </w:p>
  </w:footnote>
  <w:footnote w:type="continuationSeparator" w:id="0">
    <w:p w:rsidR="00204659" w:rsidRDefault="00204659" w:rsidP="00E57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CE"/>
    <w:rsid w:val="000601EF"/>
    <w:rsid w:val="0006559D"/>
    <w:rsid w:val="00066FF5"/>
    <w:rsid w:val="00067452"/>
    <w:rsid w:val="000A1CC0"/>
    <w:rsid w:val="000B6178"/>
    <w:rsid w:val="001123D8"/>
    <w:rsid w:val="001677D6"/>
    <w:rsid w:val="001A5394"/>
    <w:rsid w:val="001B62AD"/>
    <w:rsid w:val="001C4363"/>
    <w:rsid w:val="001E5145"/>
    <w:rsid w:val="001F4AFB"/>
    <w:rsid w:val="00204659"/>
    <w:rsid w:val="00222CC6"/>
    <w:rsid w:val="00224BCC"/>
    <w:rsid w:val="002C10C6"/>
    <w:rsid w:val="002F3AD1"/>
    <w:rsid w:val="00332E06"/>
    <w:rsid w:val="00392F29"/>
    <w:rsid w:val="004176A7"/>
    <w:rsid w:val="00423AB9"/>
    <w:rsid w:val="004478D7"/>
    <w:rsid w:val="004916B4"/>
    <w:rsid w:val="004B2974"/>
    <w:rsid w:val="004D33EE"/>
    <w:rsid w:val="004E06AB"/>
    <w:rsid w:val="00545E8B"/>
    <w:rsid w:val="00584CB7"/>
    <w:rsid w:val="005F0003"/>
    <w:rsid w:val="005F0232"/>
    <w:rsid w:val="006533A6"/>
    <w:rsid w:val="00663E57"/>
    <w:rsid w:val="006B7748"/>
    <w:rsid w:val="006C7621"/>
    <w:rsid w:val="0072176D"/>
    <w:rsid w:val="00746C45"/>
    <w:rsid w:val="007519C4"/>
    <w:rsid w:val="0076099F"/>
    <w:rsid w:val="007D1927"/>
    <w:rsid w:val="00801D09"/>
    <w:rsid w:val="0080443C"/>
    <w:rsid w:val="00863A1C"/>
    <w:rsid w:val="008E347E"/>
    <w:rsid w:val="009A28E3"/>
    <w:rsid w:val="009B763E"/>
    <w:rsid w:val="009C2A20"/>
    <w:rsid w:val="009F0F27"/>
    <w:rsid w:val="00A1066D"/>
    <w:rsid w:val="00A30359"/>
    <w:rsid w:val="00A30ACF"/>
    <w:rsid w:val="00A55BAA"/>
    <w:rsid w:val="00A973F2"/>
    <w:rsid w:val="00AA0A91"/>
    <w:rsid w:val="00AE1FE1"/>
    <w:rsid w:val="00AF149F"/>
    <w:rsid w:val="00B03C2B"/>
    <w:rsid w:val="00B17531"/>
    <w:rsid w:val="00B30415"/>
    <w:rsid w:val="00B56BBF"/>
    <w:rsid w:val="00B72D63"/>
    <w:rsid w:val="00B91E15"/>
    <w:rsid w:val="00B951E4"/>
    <w:rsid w:val="00BA13EC"/>
    <w:rsid w:val="00BD4FB2"/>
    <w:rsid w:val="00BF0EF6"/>
    <w:rsid w:val="00C32117"/>
    <w:rsid w:val="00C41310"/>
    <w:rsid w:val="00C5226F"/>
    <w:rsid w:val="00CA685C"/>
    <w:rsid w:val="00CB006B"/>
    <w:rsid w:val="00CF09F0"/>
    <w:rsid w:val="00D130A6"/>
    <w:rsid w:val="00D60B27"/>
    <w:rsid w:val="00D7269B"/>
    <w:rsid w:val="00DA22E2"/>
    <w:rsid w:val="00DB422F"/>
    <w:rsid w:val="00DF53CE"/>
    <w:rsid w:val="00E574BD"/>
    <w:rsid w:val="00E60176"/>
    <w:rsid w:val="00E6256B"/>
    <w:rsid w:val="00E864A7"/>
    <w:rsid w:val="00E9354E"/>
    <w:rsid w:val="00E942C1"/>
    <w:rsid w:val="00F66003"/>
    <w:rsid w:val="00F85FB7"/>
    <w:rsid w:val="00FD52C3"/>
    <w:rsid w:val="00FE2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15271B-8795-40AB-86DA-F2F96984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3CE"/>
    <w:rPr>
      <w:strike w:val="0"/>
      <w:dstrike w:val="0"/>
      <w:color w:val="000000"/>
      <w:u w:val="none"/>
      <w:effect w:val="none"/>
    </w:rPr>
  </w:style>
  <w:style w:type="paragraph" w:styleId="a4">
    <w:name w:val="Balloon Text"/>
    <w:basedOn w:val="a"/>
    <w:link w:val="Char"/>
    <w:uiPriority w:val="99"/>
    <w:semiHidden/>
    <w:unhideWhenUsed/>
    <w:rsid w:val="004916B4"/>
    <w:rPr>
      <w:sz w:val="18"/>
      <w:szCs w:val="18"/>
    </w:rPr>
  </w:style>
  <w:style w:type="character" w:customStyle="1" w:styleId="Char">
    <w:name w:val="批注框文本 Char"/>
    <w:basedOn w:val="a0"/>
    <w:link w:val="a4"/>
    <w:uiPriority w:val="99"/>
    <w:semiHidden/>
    <w:rsid w:val="004916B4"/>
    <w:rPr>
      <w:sz w:val="18"/>
      <w:szCs w:val="18"/>
    </w:rPr>
  </w:style>
  <w:style w:type="paragraph" w:styleId="a5">
    <w:name w:val="header"/>
    <w:basedOn w:val="a"/>
    <w:link w:val="Char0"/>
    <w:uiPriority w:val="99"/>
    <w:unhideWhenUsed/>
    <w:rsid w:val="00E574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574BD"/>
    <w:rPr>
      <w:sz w:val="18"/>
      <w:szCs w:val="18"/>
    </w:rPr>
  </w:style>
  <w:style w:type="paragraph" w:styleId="a6">
    <w:name w:val="footer"/>
    <w:basedOn w:val="a"/>
    <w:link w:val="Char1"/>
    <w:uiPriority w:val="99"/>
    <w:unhideWhenUsed/>
    <w:rsid w:val="00E574BD"/>
    <w:pPr>
      <w:tabs>
        <w:tab w:val="center" w:pos="4153"/>
        <w:tab w:val="right" w:pos="8306"/>
      </w:tabs>
      <w:snapToGrid w:val="0"/>
      <w:jc w:val="left"/>
    </w:pPr>
    <w:rPr>
      <w:sz w:val="18"/>
      <w:szCs w:val="18"/>
    </w:rPr>
  </w:style>
  <w:style w:type="character" w:customStyle="1" w:styleId="Char1">
    <w:name w:val="页脚 Char"/>
    <w:basedOn w:val="a0"/>
    <w:link w:val="a6"/>
    <w:uiPriority w:val="99"/>
    <w:rsid w:val="00E574BD"/>
    <w:rPr>
      <w:sz w:val="18"/>
      <w:szCs w:val="18"/>
    </w:rPr>
  </w:style>
  <w:style w:type="paragraph" w:styleId="a7">
    <w:name w:val="Date"/>
    <w:basedOn w:val="a"/>
    <w:next w:val="a"/>
    <w:link w:val="Char2"/>
    <w:uiPriority w:val="99"/>
    <w:semiHidden/>
    <w:unhideWhenUsed/>
    <w:rsid w:val="00CF09F0"/>
    <w:pPr>
      <w:ind w:leftChars="2500" w:left="100"/>
    </w:pPr>
  </w:style>
  <w:style w:type="character" w:customStyle="1" w:styleId="Char2">
    <w:name w:val="日期 Char"/>
    <w:basedOn w:val="a0"/>
    <w:link w:val="a7"/>
    <w:uiPriority w:val="99"/>
    <w:semiHidden/>
    <w:rsid w:val="00CF0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6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367</Words>
  <Characters>2095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修改</dc:creator>
  <cp:keywords/>
  <dc:description/>
  <cp:lastModifiedBy>修改</cp:lastModifiedBy>
  <cp:revision>33</cp:revision>
  <cp:lastPrinted>2017-09-11T09:33:00Z</cp:lastPrinted>
  <dcterms:created xsi:type="dcterms:W3CDTF">2017-09-08T09:09:00Z</dcterms:created>
  <dcterms:modified xsi:type="dcterms:W3CDTF">2017-09-11T11:04:00Z</dcterms:modified>
</cp:coreProperties>
</file>